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6" w:type="dxa"/>
          <w:right w:w="66" w:type="dxa"/>
        </w:tblCellMar>
        <w:tblLook w:val="04A0" w:firstRow="1" w:lastRow="0" w:firstColumn="1" w:lastColumn="0" w:noHBand="0" w:noVBand="1"/>
      </w:tblPr>
      <w:tblGrid>
        <w:gridCol w:w="1986"/>
        <w:gridCol w:w="283"/>
        <w:gridCol w:w="8080"/>
      </w:tblGrid>
      <w:tr w:rsidR="00460FF5" w:rsidRPr="002C26D1" w14:paraId="4C060F06" w14:textId="77777777" w:rsidTr="00306897">
        <w:tc>
          <w:tcPr>
            <w:tcW w:w="1986" w:type="dxa"/>
            <w:tcBorders>
              <w:top w:val="single" w:sz="4" w:space="0" w:color="auto"/>
              <w:left w:val="single" w:sz="4" w:space="0" w:color="auto"/>
              <w:bottom w:val="single" w:sz="4" w:space="0" w:color="auto"/>
              <w:right w:val="single" w:sz="4" w:space="0" w:color="auto"/>
            </w:tcBorders>
            <w:hideMark/>
          </w:tcPr>
          <w:p w14:paraId="110BB8BF" w14:textId="77777777" w:rsidR="00460FF5" w:rsidRDefault="00460FF5" w:rsidP="00306897">
            <w:pPr>
              <w:widowControl w:val="0"/>
              <w:autoSpaceDE w:val="0"/>
              <w:autoSpaceDN w:val="0"/>
              <w:adjustRightInd w:val="0"/>
              <w:spacing w:line="276" w:lineRule="auto"/>
              <w:rPr>
                <w:rFonts w:ascii="Verdana" w:hAnsi="Verdana"/>
                <w:b/>
                <w:sz w:val="18"/>
                <w:szCs w:val="18"/>
              </w:rPr>
            </w:pPr>
            <w:r w:rsidRPr="002C26D1">
              <w:rPr>
                <w:rFonts w:ascii="Verdana" w:hAnsi="Verdana"/>
                <w:b/>
                <w:sz w:val="18"/>
                <w:szCs w:val="18"/>
              </w:rPr>
              <w:t>Functie</w:t>
            </w:r>
          </w:p>
          <w:p w14:paraId="09BB3894" w14:textId="77777777" w:rsidR="00B05E53" w:rsidRPr="002C26D1" w:rsidRDefault="00B05E53" w:rsidP="00306897">
            <w:pPr>
              <w:widowControl w:val="0"/>
              <w:autoSpaceDE w:val="0"/>
              <w:autoSpaceDN w:val="0"/>
              <w:adjustRightInd w:val="0"/>
              <w:spacing w:line="276" w:lineRule="auto"/>
              <w:rPr>
                <w:rFonts w:ascii="Verdana" w:hAnsi="Verdana"/>
                <w:b/>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6E763A4A" w14:textId="77777777" w:rsidR="00460FF5" w:rsidRPr="002C26D1" w:rsidRDefault="00460FF5" w:rsidP="00306897">
            <w:pPr>
              <w:widowControl w:val="0"/>
              <w:autoSpaceDE w:val="0"/>
              <w:autoSpaceDN w:val="0"/>
              <w:adjustRightInd w:val="0"/>
              <w:spacing w:line="276" w:lineRule="auto"/>
              <w:rPr>
                <w:rFonts w:ascii="Verdana" w:hAnsi="Verdana"/>
                <w:b/>
                <w:sz w:val="18"/>
                <w:szCs w:val="18"/>
              </w:rPr>
            </w:pPr>
            <w:r w:rsidRPr="002C26D1">
              <w:rPr>
                <w:rFonts w:ascii="Verdana" w:hAnsi="Verdana"/>
                <w:b/>
                <w:sz w:val="18"/>
                <w:szCs w:val="18"/>
              </w:rPr>
              <w:t>:</w:t>
            </w:r>
          </w:p>
        </w:tc>
        <w:tc>
          <w:tcPr>
            <w:tcW w:w="8080" w:type="dxa"/>
            <w:tcBorders>
              <w:top w:val="single" w:sz="4" w:space="0" w:color="auto"/>
              <w:left w:val="single" w:sz="4" w:space="0" w:color="auto"/>
              <w:bottom w:val="single" w:sz="4" w:space="0" w:color="auto"/>
              <w:right w:val="single" w:sz="4" w:space="0" w:color="auto"/>
            </w:tcBorders>
            <w:hideMark/>
          </w:tcPr>
          <w:p w14:paraId="48A70F62" w14:textId="57049A99" w:rsidR="00460FF5" w:rsidRPr="00427474" w:rsidRDefault="00D91C2B" w:rsidP="00E41C53">
            <w:pPr>
              <w:widowControl w:val="0"/>
              <w:autoSpaceDE w:val="0"/>
              <w:autoSpaceDN w:val="0"/>
              <w:adjustRightInd w:val="0"/>
              <w:spacing w:line="276" w:lineRule="auto"/>
              <w:rPr>
                <w:rFonts w:ascii="Verdana" w:hAnsi="Verdana" w:cstheme="minorHAnsi"/>
                <w:b/>
                <w:sz w:val="18"/>
                <w:szCs w:val="18"/>
              </w:rPr>
            </w:pPr>
            <w:r>
              <w:rPr>
                <w:rFonts w:ascii="Verdana" w:hAnsi="Verdana" w:cstheme="minorHAnsi"/>
                <w:b/>
                <w:sz w:val="18"/>
                <w:szCs w:val="18"/>
              </w:rPr>
              <w:t xml:space="preserve">ANIOS </w:t>
            </w:r>
            <w:r w:rsidR="00E41C53">
              <w:rPr>
                <w:rFonts w:ascii="Verdana" w:hAnsi="Verdana" w:cstheme="minorHAnsi"/>
                <w:b/>
                <w:sz w:val="18"/>
                <w:szCs w:val="18"/>
              </w:rPr>
              <w:t>Oogheelkunde</w:t>
            </w:r>
            <w:r w:rsidR="00E82DB0">
              <w:rPr>
                <w:rFonts w:ascii="Verdana" w:hAnsi="Verdana" w:cstheme="minorHAnsi"/>
                <w:b/>
                <w:sz w:val="18"/>
                <w:szCs w:val="18"/>
              </w:rPr>
              <w:t>,</w:t>
            </w:r>
            <w:r w:rsidR="001F2077" w:rsidRPr="00427474">
              <w:rPr>
                <w:rFonts w:ascii="Verdana" w:hAnsi="Verdana" w:cstheme="minorHAnsi"/>
                <w:b/>
                <w:sz w:val="18"/>
                <w:szCs w:val="18"/>
              </w:rPr>
              <w:t xml:space="preserve"> </w:t>
            </w:r>
            <w:r w:rsidR="00460FF5" w:rsidRPr="00427474">
              <w:rPr>
                <w:rFonts w:ascii="Verdana" w:hAnsi="Verdana" w:cstheme="minorHAnsi"/>
                <w:b/>
                <w:sz w:val="18"/>
                <w:szCs w:val="18"/>
              </w:rPr>
              <w:t>Medisch Specialistisch Bedrijf Gouda</w:t>
            </w:r>
          </w:p>
        </w:tc>
      </w:tr>
      <w:tr w:rsidR="00460FF5" w:rsidRPr="002C26D1" w14:paraId="0FCB7839" w14:textId="77777777" w:rsidTr="00306897">
        <w:tc>
          <w:tcPr>
            <w:tcW w:w="1986" w:type="dxa"/>
            <w:tcBorders>
              <w:top w:val="single" w:sz="4" w:space="0" w:color="auto"/>
              <w:left w:val="single" w:sz="4" w:space="0" w:color="auto"/>
              <w:bottom w:val="single" w:sz="4" w:space="0" w:color="auto"/>
              <w:right w:val="single" w:sz="4" w:space="0" w:color="auto"/>
            </w:tcBorders>
            <w:hideMark/>
          </w:tcPr>
          <w:p w14:paraId="1F7B2CA7" w14:textId="77777777" w:rsidR="00460FF5" w:rsidRDefault="00460FF5" w:rsidP="00306897">
            <w:pPr>
              <w:widowControl w:val="0"/>
              <w:autoSpaceDE w:val="0"/>
              <w:autoSpaceDN w:val="0"/>
              <w:adjustRightInd w:val="0"/>
              <w:spacing w:line="276" w:lineRule="auto"/>
              <w:rPr>
                <w:rFonts w:ascii="Verdana" w:hAnsi="Verdana"/>
                <w:b/>
                <w:sz w:val="18"/>
                <w:szCs w:val="18"/>
              </w:rPr>
            </w:pPr>
            <w:r w:rsidRPr="002C26D1">
              <w:rPr>
                <w:rFonts w:ascii="Verdana" w:hAnsi="Verdana"/>
                <w:b/>
                <w:sz w:val="18"/>
                <w:szCs w:val="18"/>
              </w:rPr>
              <w:t>Functieprofiel</w:t>
            </w:r>
          </w:p>
          <w:p w14:paraId="536CC37B" w14:textId="77777777" w:rsidR="00B74622" w:rsidRDefault="00B74622" w:rsidP="00306897">
            <w:pPr>
              <w:widowControl w:val="0"/>
              <w:autoSpaceDE w:val="0"/>
              <w:autoSpaceDN w:val="0"/>
              <w:adjustRightInd w:val="0"/>
              <w:spacing w:line="276" w:lineRule="auto"/>
              <w:rPr>
                <w:rFonts w:ascii="Verdana" w:hAnsi="Verdana"/>
                <w:b/>
                <w:sz w:val="18"/>
                <w:szCs w:val="18"/>
              </w:rPr>
            </w:pPr>
          </w:p>
          <w:p w14:paraId="0E942419" w14:textId="77777777" w:rsidR="00B74622" w:rsidRDefault="00B74622" w:rsidP="00306897">
            <w:pPr>
              <w:widowControl w:val="0"/>
              <w:autoSpaceDE w:val="0"/>
              <w:autoSpaceDN w:val="0"/>
              <w:adjustRightInd w:val="0"/>
              <w:spacing w:line="276" w:lineRule="auto"/>
              <w:rPr>
                <w:rFonts w:ascii="Verdana" w:hAnsi="Verdana"/>
                <w:b/>
                <w:sz w:val="18"/>
                <w:szCs w:val="18"/>
              </w:rPr>
            </w:pPr>
          </w:p>
          <w:p w14:paraId="64398176" w14:textId="77777777" w:rsidR="00B74622" w:rsidRDefault="00B74622" w:rsidP="00306897">
            <w:pPr>
              <w:widowControl w:val="0"/>
              <w:autoSpaceDE w:val="0"/>
              <w:autoSpaceDN w:val="0"/>
              <w:adjustRightInd w:val="0"/>
              <w:spacing w:line="276" w:lineRule="auto"/>
              <w:rPr>
                <w:rFonts w:ascii="Verdana" w:hAnsi="Verdana"/>
                <w:b/>
                <w:sz w:val="18"/>
                <w:szCs w:val="18"/>
              </w:rPr>
            </w:pPr>
          </w:p>
          <w:p w14:paraId="0D28766B" w14:textId="77777777" w:rsidR="00B74622" w:rsidRDefault="00B74622" w:rsidP="00306897">
            <w:pPr>
              <w:widowControl w:val="0"/>
              <w:autoSpaceDE w:val="0"/>
              <w:autoSpaceDN w:val="0"/>
              <w:adjustRightInd w:val="0"/>
              <w:spacing w:line="276" w:lineRule="auto"/>
              <w:rPr>
                <w:rFonts w:ascii="Verdana" w:hAnsi="Verdana"/>
                <w:b/>
                <w:sz w:val="18"/>
                <w:szCs w:val="18"/>
              </w:rPr>
            </w:pPr>
          </w:p>
          <w:p w14:paraId="6453A596" w14:textId="77777777" w:rsidR="00B74622" w:rsidRDefault="00B74622" w:rsidP="00306897">
            <w:pPr>
              <w:widowControl w:val="0"/>
              <w:autoSpaceDE w:val="0"/>
              <w:autoSpaceDN w:val="0"/>
              <w:adjustRightInd w:val="0"/>
              <w:spacing w:line="276" w:lineRule="auto"/>
              <w:rPr>
                <w:rFonts w:ascii="Verdana" w:hAnsi="Verdana"/>
                <w:b/>
                <w:sz w:val="18"/>
                <w:szCs w:val="18"/>
              </w:rPr>
            </w:pPr>
          </w:p>
          <w:p w14:paraId="7804469A" w14:textId="77777777" w:rsidR="00B74622" w:rsidRDefault="00B74622" w:rsidP="00306897">
            <w:pPr>
              <w:widowControl w:val="0"/>
              <w:autoSpaceDE w:val="0"/>
              <w:autoSpaceDN w:val="0"/>
              <w:adjustRightInd w:val="0"/>
              <w:spacing w:line="276" w:lineRule="auto"/>
              <w:rPr>
                <w:rFonts w:ascii="Verdana" w:hAnsi="Verdana"/>
                <w:b/>
                <w:sz w:val="18"/>
                <w:szCs w:val="18"/>
              </w:rPr>
            </w:pPr>
          </w:p>
          <w:p w14:paraId="57157D5A" w14:textId="77777777" w:rsidR="00B74622" w:rsidRDefault="00B74622" w:rsidP="00306897">
            <w:pPr>
              <w:widowControl w:val="0"/>
              <w:autoSpaceDE w:val="0"/>
              <w:autoSpaceDN w:val="0"/>
              <w:adjustRightInd w:val="0"/>
              <w:spacing w:line="276" w:lineRule="auto"/>
              <w:rPr>
                <w:rFonts w:ascii="Verdana" w:hAnsi="Verdana"/>
                <w:b/>
                <w:sz w:val="18"/>
                <w:szCs w:val="18"/>
              </w:rPr>
            </w:pPr>
          </w:p>
          <w:p w14:paraId="2AE62601" w14:textId="748AE0A6" w:rsidR="00B74622" w:rsidRPr="002C26D1" w:rsidRDefault="00B74622" w:rsidP="00306897">
            <w:pPr>
              <w:widowControl w:val="0"/>
              <w:autoSpaceDE w:val="0"/>
              <w:autoSpaceDN w:val="0"/>
              <w:adjustRightInd w:val="0"/>
              <w:spacing w:line="276" w:lineRule="auto"/>
              <w:rPr>
                <w:rFonts w:ascii="Verdana" w:hAnsi="Verdana"/>
                <w:b/>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5A4CAE5B" w14:textId="77777777" w:rsidR="00460FF5" w:rsidRPr="002C26D1" w:rsidRDefault="00460FF5" w:rsidP="00306897">
            <w:pPr>
              <w:widowControl w:val="0"/>
              <w:autoSpaceDE w:val="0"/>
              <w:autoSpaceDN w:val="0"/>
              <w:adjustRightInd w:val="0"/>
              <w:spacing w:line="276" w:lineRule="auto"/>
              <w:rPr>
                <w:rFonts w:ascii="Verdana" w:hAnsi="Verdana"/>
                <w:b/>
                <w:sz w:val="18"/>
                <w:szCs w:val="18"/>
              </w:rPr>
            </w:pPr>
            <w:r w:rsidRPr="002C26D1">
              <w:rPr>
                <w:rFonts w:ascii="Verdana" w:hAnsi="Verdana"/>
                <w:b/>
                <w:sz w:val="18"/>
                <w:szCs w:val="18"/>
              </w:rPr>
              <w:t>:</w:t>
            </w:r>
          </w:p>
        </w:tc>
        <w:tc>
          <w:tcPr>
            <w:tcW w:w="8080" w:type="dxa"/>
            <w:tcBorders>
              <w:top w:val="single" w:sz="4" w:space="0" w:color="auto"/>
              <w:left w:val="single" w:sz="4" w:space="0" w:color="auto"/>
              <w:bottom w:val="single" w:sz="4" w:space="0" w:color="auto"/>
              <w:right w:val="single" w:sz="4" w:space="0" w:color="auto"/>
            </w:tcBorders>
          </w:tcPr>
          <w:p w14:paraId="400A9BA8" w14:textId="77777777" w:rsidR="00F71AE5" w:rsidRPr="00F71AE5" w:rsidRDefault="00F71AE5" w:rsidP="00F71AE5">
            <w:pPr>
              <w:widowControl w:val="0"/>
              <w:autoSpaceDE w:val="0"/>
              <w:autoSpaceDN w:val="0"/>
              <w:adjustRightInd w:val="0"/>
              <w:spacing w:line="276" w:lineRule="auto"/>
              <w:rPr>
                <w:rFonts w:ascii="Verdana" w:hAnsi="Verdana" w:cstheme="minorHAnsi"/>
                <w:sz w:val="18"/>
                <w:szCs w:val="18"/>
              </w:rPr>
            </w:pPr>
            <w:r w:rsidRPr="00F71AE5">
              <w:rPr>
                <w:rFonts w:ascii="Verdana" w:hAnsi="Verdana" w:cstheme="minorHAnsi"/>
                <w:sz w:val="18"/>
                <w:szCs w:val="18"/>
              </w:rPr>
              <w:t>Het Medisch Specialistisch Bedrijf (MSB) Gouda is een maatschap van ruim honderd medisch specialisten, onderverdeeld in 18 vakgroepen met 20 specialismen. Het MSB levert samen met het Groene Hart Ziekenhuis en andere partners hoogwaardige medisch specialistische patiëntenzorg vanuit een gedeelde visie waarin kwaliteit van zorg en klantgerichtheid centraal staan.</w:t>
            </w:r>
          </w:p>
          <w:p w14:paraId="054C5214" w14:textId="21C56A14" w:rsidR="002277CF" w:rsidRPr="002277CF" w:rsidRDefault="00F71AE5" w:rsidP="002277CF">
            <w:pPr>
              <w:rPr>
                <w:rFonts w:ascii="Verdana" w:hAnsi="Verdana" w:cstheme="minorHAnsi"/>
                <w:sz w:val="18"/>
                <w:szCs w:val="18"/>
              </w:rPr>
            </w:pPr>
            <w:r w:rsidRPr="00F71AE5">
              <w:rPr>
                <w:rFonts w:ascii="Verdana" w:hAnsi="Verdana" w:cstheme="minorHAnsi"/>
                <w:sz w:val="18"/>
                <w:szCs w:val="18"/>
              </w:rPr>
              <w:t>Als jonge en ondernemende organisatie heeft het MSB veel aandacht voor innovatie en ontwikkelingen in de zorgmarkt. Daarnaast hecht het MSB veel waarde aan een sterke lokale verankering en samenwerking binnen de regio op specifieke terreinen</w:t>
            </w:r>
            <w:r w:rsidR="002277CF">
              <w:rPr>
                <w:rFonts w:ascii="Verdana" w:hAnsi="Verdana" w:cstheme="minorHAnsi"/>
                <w:sz w:val="18"/>
                <w:szCs w:val="18"/>
              </w:rPr>
              <w:t xml:space="preserve">. </w:t>
            </w:r>
            <w:r w:rsidR="002277CF" w:rsidRPr="002277CF">
              <w:rPr>
                <w:rFonts w:ascii="Verdana" w:hAnsi="Verdana" w:cstheme="minorHAnsi"/>
                <w:sz w:val="18"/>
                <w:szCs w:val="18"/>
              </w:rPr>
              <w:t>Kenmerkend aan het MSB is het aantrekkelijke werkklimaat, de goede werksfeer en de laagdrempelige onderlinge contacten</w:t>
            </w:r>
          </w:p>
          <w:p w14:paraId="720254AB" w14:textId="77777777" w:rsidR="00F71AE5" w:rsidRPr="00F71AE5" w:rsidRDefault="00F71AE5" w:rsidP="00F71AE5">
            <w:pPr>
              <w:widowControl w:val="0"/>
              <w:autoSpaceDE w:val="0"/>
              <w:autoSpaceDN w:val="0"/>
              <w:adjustRightInd w:val="0"/>
              <w:spacing w:line="276" w:lineRule="auto"/>
              <w:rPr>
                <w:rFonts w:ascii="Verdana" w:hAnsi="Verdana" w:cstheme="minorHAnsi"/>
                <w:sz w:val="18"/>
                <w:szCs w:val="18"/>
              </w:rPr>
            </w:pPr>
          </w:p>
          <w:p w14:paraId="655F3043" w14:textId="23BE3C75" w:rsidR="00460FF5" w:rsidRPr="00D91C2B" w:rsidRDefault="00460FF5" w:rsidP="00F71AE5">
            <w:pPr>
              <w:widowControl w:val="0"/>
              <w:autoSpaceDE w:val="0"/>
              <w:autoSpaceDN w:val="0"/>
              <w:adjustRightInd w:val="0"/>
              <w:spacing w:line="276" w:lineRule="auto"/>
              <w:rPr>
                <w:rFonts w:ascii="Verdana" w:hAnsi="Verdana" w:cstheme="minorHAnsi"/>
                <w:sz w:val="18"/>
                <w:szCs w:val="18"/>
              </w:rPr>
            </w:pPr>
          </w:p>
        </w:tc>
      </w:tr>
      <w:tr w:rsidR="00D91C2B" w:rsidRPr="002C26D1" w14:paraId="7CD833B6" w14:textId="77777777" w:rsidTr="00306897">
        <w:trPr>
          <w:trHeight w:val="246"/>
        </w:trPr>
        <w:tc>
          <w:tcPr>
            <w:tcW w:w="1986" w:type="dxa"/>
            <w:tcBorders>
              <w:top w:val="single" w:sz="4" w:space="0" w:color="auto"/>
              <w:left w:val="single" w:sz="4" w:space="0" w:color="auto"/>
              <w:bottom w:val="single" w:sz="4" w:space="0" w:color="auto"/>
              <w:right w:val="single" w:sz="4" w:space="0" w:color="auto"/>
            </w:tcBorders>
          </w:tcPr>
          <w:p w14:paraId="1217310D" w14:textId="53D13CD6" w:rsidR="00D91C2B" w:rsidRDefault="00D91C2B" w:rsidP="005730E1">
            <w:pPr>
              <w:widowControl w:val="0"/>
              <w:autoSpaceDE w:val="0"/>
              <w:autoSpaceDN w:val="0"/>
              <w:adjustRightInd w:val="0"/>
              <w:spacing w:line="276" w:lineRule="auto"/>
              <w:rPr>
                <w:rFonts w:ascii="Verdana" w:hAnsi="Verdana"/>
                <w:b/>
                <w:sz w:val="18"/>
                <w:szCs w:val="18"/>
              </w:rPr>
            </w:pPr>
            <w:r>
              <w:rPr>
                <w:rFonts w:ascii="Verdana" w:hAnsi="Verdana"/>
                <w:b/>
                <w:sz w:val="18"/>
                <w:szCs w:val="18"/>
              </w:rPr>
              <w:t>Dit ga je doen</w:t>
            </w:r>
          </w:p>
        </w:tc>
        <w:tc>
          <w:tcPr>
            <w:tcW w:w="283" w:type="dxa"/>
            <w:tcBorders>
              <w:top w:val="single" w:sz="4" w:space="0" w:color="auto"/>
              <w:left w:val="single" w:sz="4" w:space="0" w:color="auto"/>
              <w:bottom w:val="single" w:sz="4" w:space="0" w:color="auto"/>
              <w:right w:val="single" w:sz="4" w:space="0" w:color="auto"/>
            </w:tcBorders>
          </w:tcPr>
          <w:p w14:paraId="1EC17406" w14:textId="77777777" w:rsidR="00D91C2B" w:rsidRDefault="00D91C2B" w:rsidP="00306897">
            <w:pPr>
              <w:widowControl w:val="0"/>
              <w:autoSpaceDE w:val="0"/>
              <w:autoSpaceDN w:val="0"/>
              <w:adjustRightInd w:val="0"/>
              <w:spacing w:line="276" w:lineRule="auto"/>
              <w:rPr>
                <w:rFonts w:ascii="Verdana" w:hAnsi="Verdana"/>
                <w:b/>
                <w:sz w:val="18"/>
                <w:szCs w:val="18"/>
              </w:rPr>
            </w:pPr>
          </w:p>
        </w:tc>
        <w:tc>
          <w:tcPr>
            <w:tcW w:w="8080" w:type="dxa"/>
            <w:tcBorders>
              <w:top w:val="single" w:sz="4" w:space="0" w:color="auto"/>
              <w:left w:val="single" w:sz="4" w:space="0" w:color="auto"/>
              <w:bottom w:val="single" w:sz="4" w:space="0" w:color="auto"/>
              <w:right w:val="single" w:sz="4" w:space="0" w:color="auto"/>
            </w:tcBorders>
          </w:tcPr>
          <w:p w14:paraId="45203A85" w14:textId="170378B0" w:rsidR="00E41C53" w:rsidRPr="00E41C53" w:rsidRDefault="00E41C53" w:rsidP="00E41C53">
            <w:pPr>
              <w:widowControl w:val="0"/>
              <w:autoSpaceDE w:val="0"/>
              <w:autoSpaceDN w:val="0"/>
              <w:adjustRightInd w:val="0"/>
              <w:spacing w:line="276" w:lineRule="auto"/>
              <w:rPr>
                <w:rFonts w:ascii="Verdana" w:eastAsia="Calibri" w:hAnsi="Verdana" w:cstheme="minorHAnsi"/>
                <w:iCs/>
                <w:sz w:val="18"/>
                <w:szCs w:val="18"/>
                <w:lang w:eastAsia="en-US"/>
              </w:rPr>
            </w:pPr>
            <w:r w:rsidRPr="00E41C53">
              <w:rPr>
                <w:rFonts w:ascii="Verdana" w:eastAsia="Calibri" w:hAnsi="Verdana" w:cstheme="minorHAnsi"/>
                <w:iCs/>
                <w:sz w:val="18"/>
                <w:szCs w:val="18"/>
                <w:lang w:eastAsia="en-US"/>
              </w:rPr>
              <w:t>Je gaat zelfstandig spreekuren doen, waarbij je ook spoedpatiënten ziet, onder supervisie van een oogarts, je geeft intravitreale injecties, we kunnen je leren om nastaar te behandelen met de YAG-laser, je verricht fluorescentie angiogrammen, we geven je de mogelijkheid om andere kleine ingrepen aan te leren en uit te voeren.</w:t>
            </w:r>
          </w:p>
          <w:p w14:paraId="7E8CDBC6" w14:textId="025959D2" w:rsidR="00D91C2B" w:rsidRPr="00E41C53" w:rsidRDefault="00D91C2B" w:rsidP="00E41C53">
            <w:pPr>
              <w:spacing w:line="276" w:lineRule="auto"/>
              <w:rPr>
                <w:rFonts w:ascii="Verdana" w:eastAsia="Calibri" w:hAnsi="Verdana" w:cstheme="minorHAnsi"/>
                <w:sz w:val="18"/>
                <w:szCs w:val="18"/>
                <w:lang w:eastAsia="en-US"/>
              </w:rPr>
            </w:pPr>
          </w:p>
        </w:tc>
      </w:tr>
      <w:tr w:rsidR="00460FF5" w:rsidRPr="002C26D1" w14:paraId="5CBAB7A8" w14:textId="77777777" w:rsidTr="00306897">
        <w:trPr>
          <w:trHeight w:val="246"/>
        </w:trPr>
        <w:tc>
          <w:tcPr>
            <w:tcW w:w="1986" w:type="dxa"/>
            <w:tcBorders>
              <w:top w:val="single" w:sz="4" w:space="0" w:color="auto"/>
              <w:left w:val="single" w:sz="4" w:space="0" w:color="auto"/>
              <w:bottom w:val="single" w:sz="4" w:space="0" w:color="auto"/>
              <w:right w:val="single" w:sz="4" w:space="0" w:color="auto"/>
            </w:tcBorders>
            <w:hideMark/>
          </w:tcPr>
          <w:p w14:paraId="0BCFDC2E" w14:textId="317DBE96" w:rsidR="00460FF5" w:rsidRPr="002C26D1" w:rsidRDefault="00B74622" w:rsidP="005730E1">
            <w:pPr>
              <w:widowControl w:val="0"/>
              <w:autoSpaceDE w:val="0"/>
              <w:autoSpaceDN w:val="0"/>
              <w:adjustRightInd w:val="0"/>
              <w:spacing w:line="276" w:lineRule="auto"/>
              <w:rPr>
                <w:rFonts w:ascii="Verdana" w:hAnsi="Verdana"/>
                <w:b/>
                <w:sz w:val="18"/>
                <w:szCs w:val="18"/>
              </w:rPr>
            </w:pPr>
            <w:r>
              <w:rPr>
                <w:rFonts w:ascii="Verdana" w:hAnsi="Verdana"/>
                <w:b/>
                <w:sz w:val="18"/>
                <w:szCs w:val="18"/>
              </w:rPr>
              <w:t xml:space="preserve">Dit </w:t>
            </w:r>
            <w:r w:rsidR="000A52EA">
              <w:rPr>
                <w:rFonts w:ascii="Verdana" w:hAnsi="Verdana"/>
                <w:b/>
                <w:sz w:val="18"/>
                <w:szCs w:val="18"/>
              </w:rPr>
              <w:t>b</w:t>
            </w:r>
            <w:r>
              <w:rPr>
                <w:rFonts w:ascii="Verdana" w:hAnsi="Verdana"/>
                <w:b/>
                <w:sz w:val="18"/>
                <w:szCs w:val="18"/>
              </w:rPr>
              <w:t>reng</w:t>
            </w:r>
            <w:r w:rsidR="00D91C2B">
              <w:rPr>
                <w:rFonts w:ascii="Verdana" w:hAnsi="Verdana"/>
                <w:b/>
                <w:sz w:val="18"/>
                <w:szCs w:val="18"/>
              </w:rPr>
              <w:t xml:space="preserve"> je</w:t>
            </w:r>
            <w:r>
              <w:rPr>
                <w:rFonts w:ascii="Verdana" w:hAnsi="Verdana"/>
                <w:b/>
                <w:sz w:val="18"/>
                <w:szCs w:val="18"/>
              </w:rPr>
              <w:t xml:space="preserve"> mee</w:t>
            </w:r>
          </w:p>
        </w:tc>
        <w:tc>
          <w:tcPr>
            <w:tcW w:w="283" w:type="dxa"/>
            <w:tcBorders>
              <w:top w:val="single" w:sz="4" w:space="0" w:color="auto"/>
              <w:left w:val="single" w:sz="4" w:space="0" w:color="auto"/>
              <w:bottom w:val="single" w:sz="4" w:space="0" w:color="auto"/>
              <w:right w:val="single" w:sz="4" w:space="0" w:color="auto"/>
            </w:tcBorders>
            <w:hideMark/>
          </w:tcPr>
          <w:p w14:paraId="403E9066" w14:textId="77777777" w:rsidR="00460FF5" w:rsidRPr="002C26D1" w:rsidRDefault="00B0088B" w:rsidP="00306897">
            <w:pPr>
              <w:widowControl w:val="0"/>
              <w:autoSpaceDE w:val="0"/>
              <w:autoSpaceDN w:val="0"/>
              <w:adjustRightInd w:val="0"/>
              <w:spacing w:line="276" w:lineRule="auto"/>
              <w:rPr>
                <w:rFonts w:ascii="Verdana" w:hAnsi="Verdana"/>
                <w:b/>
                <w:sz w:val="18"/>
                <w:szCs w:val="18"/>
              </w:rPr>
            </w:pPr>
            <w:r>
              <w:rPr>
                <w:rFonts w:ascii="Verdana" w:hAnsi="Verdana"/>
                <w:b/>
                <w:sz w:val="18"/>
                <w:szCs w:val="18"/>
              </w:rPr>
              <w:t>:</w:t>
            </w:r>
          </w:p>
        </w:tc>
        <w:tc>
          <w:tcPr>
            <w:tcW w:w="8080" w:type="dxa"/>
            <w:tcBorders>
              <w:top w:val="single" w:sz="4" w:space="0" w:color="auto"/>
              <w:left w:val="single" w:sz="4" w:space="0" w:color="auto"/>
              <w:bottom w:val="single" w:sz="4" w:space="0" w:color="auto"/>
              <w:right w:val="single" w:sz="4" w:space="0" w:color="auto"/>
            </w:tcBorders>
            <w:hideMark/>
          </w:tcPr>
          <w:p w14:paraId="5877B577" w14:textId="77777777" w:rsidR="00E41C53" w:rsidRPr="00E41C53" w:rsidRDefault="00E41C53" w:rsidP="00E41C53">
            <w:pPr>
              <w:widowControl w:val="0"/>
              <w:numPr>
                <w:ilvl w:val="0"/>
                <w:numId w:val="21"/>
              </w:numPr>
              <w:autoSpaceDE w:val="0"/>
              <w:autoSpaceDN w:val="0"/>
              <w:adjustRightInd w:val="0"/>
              <w:spacing w:line="276" w:lineRule="auto"/>
              <w:rPr>
                <w:rFonts w:eastAsia="Calibri"/>
                <w:iCs/>
                <w:lang w:eastAsia="en-US"/>
              </w:rPr>
            </w:pPr>
            <w:r w:rsidRPr="00E41C53">
              <w:rPr>
                <w:rFonts w:eastAsia="Calibri"/>
                <w:iCs/>
                <w:lang w:eastAsia="en-US"/>
              </w:rPr>
              <w:t>Je hebt affiniteit met Oogheelkunde en oog voor de patiënt.</w:t>
            </w:r>
          </w:p>
          <w:p w14:paraId="03796BE1" w14:textId="77777777" w:rsidR="00E41C53" w:rsidRPr="00E41C53" w:rsidRDefault="00E41C53" w:rsidP="00E41C53">
            <w:pPr>
              <w:widowControl w:val="0"/>
              <w:numPr>
                <w:ilvl w:val="0"/>
                <w:numId w:val="21"/>
              </w:numPr>
              <w:autoSpaceDE w:val="0"/>
              <w:autoSpaceDN w:val="0"/>
              <w:adjustRightInd w:val="0"/>
              <w:spacing w:line="276" w:lineRule="auto"/>
              <w:rPr>
                <w:rFonts w:eastAsia="Calibri"/>
                <w:iCs/>
                <w:lang w:eastAsia="en-US"/>
              </w:rPr>
            </w:pPr>
            <w:r w:rsidRPr="00E41C53">
              <w:rPr>
                <w:rFonts w:eastAsia="Calibri"/>
                <w:iCs/>
                <w:lang w:eastAsia="en-US"/>
              </w:rPr>
              <w:t>Je geeft de patiënt het gevoel dat hij gezien en gehoord wordt.</w:t>
            </w:r>
          </w:p>
          <w:p w14:paraId="642C3B74" w14:textId="77777777" w:rsidR="00E41C53" w:rsidRPr="00E41C53" w:rsidRDefault="00E41C53" w:rsidP="00E41C53">
            <w:pPr>
              <w:widowControl w:val="0"/>
              <w:numPr>
                <w:ilvl w:val="0"/>
                <w:numId w:val="21"/>
              </w:numPr>
              <w:autoSpaceDE w:val="0"/>
              <w:autoSpaceDN w:val="0"/>
              <w:adjustRightInd w:val="0"/>
              <w:spacing w:line="276" w:lineRule="auto"/>
              <w:rPr>
                <w:rFonts w:eastAsia="Calibri"/>
                <w:iCs/>
                <w:lang w:eastAsia="en-US"/>
              </w:rPr>
            </w:pPr>
            <w:r w:rsidRPr="00E41C53">
              <w:rPr>
                <w:rFonts w:eastAsia="Calibri"/>
                <w:iCs/>
                <w:lang w:eastAsia="en-US"/>
              </w:rPr>
              <w:t>Je stelt de patiënten op hun gemak en zorgt ervoor dat hun onderzoek en behandeling zo comfortabel mogelijk verloopt.</w:t>
            </w:r>
          </w:p>
          <w:p w14:paraId="0FF1AB22" w14:textId="77777777" w:rsidR="00E41C53" w:rsidRPr="00E41C53" w:rsidRDefault="00E41C53" w:rsidP="00E41C53">
            <w:pPr>
              <w:widowControl w:val="0"/>
              <w:numPr>
                <w:ilvl w:val="0"/>
                <w:numId w:val="21"/>
              </w:numPr>
              <w:autoSpaceDE w:val="0"/>
              <w:autoSpaceDN w:val="0"/>
              <w:adjustRightInd w:val="0"/>
              <w:spacing w:line="276" w:lineRule="auto"/>
              <w:rPr>
                <w:rFonts w:eastAsia="Calibri"/>
                <w:iCs/>
                <w:lang w:eastAsia="en-US"/>
              </w:rPr>
            </w:pPr>
            <w:r w:rsidRPr="00E41C53">
              <w:rPr>
                <w:rFonts w:eastAsia="Calibri"/>
                <w:iCs/>
                <w:lang w:eastAsia="en-US"/>
              </w:rPr>
              <w:t>Je bent flexibel, stressbestendig en kunt zelfstandig werken.</w:t>
            </w:r>
          </w:p>
          <w:p w14:paraId="453EF099" w14:textId="77777777" w:rsidR="00E41C53" w:rsidRPr="00E41C53" w:rsidRDefault="00E41C53" w:rsidP="00E41C53">
            <w:pPr>
              <w:widowControl w:val="0"/>
              <w:numPr>
                <w:ilvl w:val="0"/>
                <w:numId w:val="21"/>
              </w:numPr>
              <w:autoSpaceDE w:val="0"/>
              <w:autoSpaceDN w:val="0"/>
              <w:adjustRightInd w:val="0"/>
              <w:spacing w:line="276" w:lineRule="auto"/>
              <w:rPr>
                <w:rFonts w:eastAsia="Calibri"/>
                <w:iCs/>
                <w:lang w:eastAsia="en-US"/>
              </w:rPr>
            </w:pPr>
            <w:r w:rsidRPr="00E41C53">
              <w:rPr>
                <w:rFonts w:eastAsia="Calibri"/>
                <w:iCs/>
                <w:lang w:eastAsia="en-US"/>
              </w:rPr>
              <w:t>Je bent communicatief sterk, zowel mondeling als schriftelijk.</w:t>
            </w:r>
          </w:p>
          <w:p w14:paraId="1AA0EEBB" w14:textId="77777777" w:rsidR="00E41C53" w:rsidRPr="00E41C53" w:rsidRDefault="00E41C53" w:rsidP="00E41C53">
            <w:pPr>
              <w:widowControl w:val="0"/>
              <w:numPr>
                <w:ilvl w:val="0"/>
                <w:numId w:val="21"/>
              </w:numPr>
              <w:autoSpaceDE w:val="0"/>
              <w:autoSpaceDN w:val="0"/>
              <w:adjustRightInd w:val="0"/>
              <w:spacing w:line="276" w:lineRule="auto"/>
              <w:rPr>
                <w:rFonts w:eastAsia="Calibri"/>
                <w:iCs/>
                <w:lang w:eastAsia="en-US"/>
              </w:rPr>
            </w:pPr>
            <w:r w:rsidRPr="00E41C53">
              <w:rPr>
                <w:rFonts w:eastAsia="Calibri"/>
                <w:iCs/>
                <w:lang w:eastAsia="en-US"/>
              </w:rPr>
              <w:t>Jouw enthousiasme werkt aanstekelijk en je bent een echte doorpakker.</w:t>
            </w:r>
          </w:p>
          <w:p w14:paraId="2AF34AE9" w14:textId="77777777" w:rsidR="00E41C53" w:rsidRPr="00E41C53" w:rsidRDefault="00E41C53" w:rsidP="00E41C53">
            <w:pPr>
              <w:widowControl w:val="0"/>
              <w:numPr>
                <w:ilvl w:val="0"/>
                <w:numId w:val="21"/>
              </w:numPr>
              <w:autoSpaceDE w:val="0"/>
              <w:autoSpaceDN w:val="0"/>
              <w:adjustRightInd w:val="0"/>
              <w:spacing w:line="276" w:lineRule="auto"/>
              <w:rPr>
                <w:rFonts w:eastAsia="Calibri"/>
                <w:iCs/>
                <w:lang w:eastAsia="en-US"/>
              </w:rPr>
            </w:pPr>
            <w:r w:rsidRPr="00E41C53">
              <w:rPr>
                <w:rFonts w:eastAsia="Calibri"/>
                <w:iCs/>
                <w:lang w:eastAsia="en-US"/>
              </w:rPr>
              <w:t>Een diploma basisarts.</w:t>
            </w:r>
          </w:p>
          <w:p w14:paraId="797F5551" w14:textId="77777777" w:rsidR="002F755F" w:rsidRDefault="00E41C53" w:rsidP="00196FB8">
            <w:pPr>
              <w:widowControl w:val="0"/>
              <w:numPr>
                <w:ilvl w:val="0"/>
                <w:numId w:val="21"/>
              </w:numPr>
              <w:autoSpaceDE w:val="0"/>
              <w:autoSpaceDN w:val="0"/>
              <w:adjustRightInd w:val="0"/>
              <w:spacing w:line="276" w:lineRule="auto"/>
              <w:rPr>
                <w:rFonts w:eastAsia="Calibri"/>
                <w:iCs/>
                <w:lang w:eastAsia="en-US"/>
              </w:rPr>
            </w:pPr>
            <w:r w:rsidRPr="002F755F">
              <w:rPr>
                <w:rFonts w:eastAsia="Calibri"/>
                <w:iCs/>
                <w:lang w:eastAsia="en-US"/>
              </w:rPr>
              <w:t xml:space="preserve">Je bent bij voorkeur beschikbaar per 1 </w:t>
            </w:r>
            <w:r w:rsidR="002F755F" w:rsidRPr="002F755F">
              <w:rPr>
                <w:rFonts w:eastAsia="Calibri"/>
                <w:iCs/>
                <w:lang w:eastAsia="en-US"/>
              </w:rPr>
              <w:t>maart 2025</w:t>
            </w:r>
          </w:p>
          <w:p w14:paraId="1C0E1931" w14:textId="6DD402E1" w:rsidR="00E41C53" w:rsidRPr="002F755F" w:rsidRDefault="00E41C53" w:rsidP="00196FB8">
            <w:pPr>
              <w:widowControl w:val="0"/>
              <w:numPr>
                <w:ilvl w:val="0"/>
                <w:numId w:val="21"/>
              </w:numPr>
              <w:autoSpaceDE w:val="0"/>
              <w:autoSpaceDN w:val="0"/>
              <w:adjustRightInd w:val="0"/>
              <w:spacing w:line="276" w:lineRule="auto"/>
              <w:rPr>
                <w:rFonts w:eastAsia="Calibri"/>
                <w:iCs/>
                <w:lang w:eastAsia="en-US"/>
              </w:rPr>
            </w:pPr>
            <w:r w:rsidRPr="002F755F">
              <w:rPr>
                <w:rFonts w:eastAsia="Calibri"/>
                <w:iCs/>
                <w:lang w:eastAsia="en-US"/>
              </w:rPr>
              <w:t>Kom je bij ons werken dan vragen wij om een VOG (Verklaring omtrent het Gedrag).</w:t>
            </w:r>
          </w:p>
          <w:p w14:paraId="7CD6EFCE" w14:textId="6DB5A020" w:rsidR="0074246E" w:rsidRPr="00E41C53" w:rsidRDefault="0074246E" w:rsidP="00E41C53">
            <w:pPr>
              <w:spacing w:line="276" w:lineRule="auto"/>
              <w:rPr>
                <w:rFonts w:ascii="Verdana" w:eastAsia="Calibri" w:hAnsi="Verdana" w:cstheme="minorHAnsi"/>
                <w:sz w:val="18"/>
                <w:szCs w:val="18"/>
                <w:lang w:eastAsia="en-US"/>
              </w:rPr>
            </w:pPr>
          </w:p>
        </w:tc>
      </w:tr>
      <w:tr w:rsidR="00460FF5" w:rsidRPr="002C26D1" w14:paraId="55CAEAC4" w14:textId="77777777" w:rsidTr="00306897">
        <w:trPr>
          <w:trHeight w:val="151"/>
        </w:trPr>
        <w:tc>
          <w:tcPr>
            <w:tcW w:w="1986" w:type="dxa"/>
            <w:tcBorders>
              <w:top w:val="single" w:sz="4" w:space="0" w:color="auto"/>
              <w:left w:val="single" w:sz="4" w:space="0" w:color="auto"/>
              <w:bottom w:val="single" w:sz="4" w:space="0" w:color="auto"/>
              <w:right w:val="single" w:sz="4" w:space="0" w:color="auto"/>
            </w:tcBorders>
            <w:hideMark/>
          </w:tcPr>
          <w:p w14:paraId="022491C2" w14:textId="4A8DB3B4" w:rsidR="00460FF5" w:rsidRPr="002C26D1" w:rsidRDefault="00B74622" w:rsidP="00306897">
            <w:pPr>
              <w:widowControl w:val="0"/>
              <w:autoSpaceDE w:val="0"/>
              <w:autoSpaceDN w:val="0"/>
              <w:adjustRightInd w:val="0"/>
              <w:spacing w:line="276" w:lineRule="auto"/>
              <w:rPr>
                <w:rFonts w:ascii="Verdana" w:hAnsi="Verdana"/>
                <w:b/>
                <w:sz w:val="18"/>
                <w:szCs w:val="18"/>
              </w:rPr>
            </w:pPr>
            <w:r>
              <w:rPr>
                <w:rFonts w:ascii="Verdana" w:hAnsi="Verdana"/>
                <w:b/>
                <w:sz w:val="18"/>
                <w:szCs w:val="18"/>
              </w:rPr>
              <w:t>Bij ons krijg</w:t>
            </w:r>
            <w:r w:rsidR="00D91C2B">
              <w:rPr>
                <w:rFonts w:ascii="Verdana" w:hAnsi="Verdana"/>
                <w:b/>
                <w:sz w:val="18"/>
                <w:szCs w:val="18"/>
              </w:rPr>
              <w:t xml:space="preserve"> je</w:t>
            </w:r>
          </w:p>
        </w:tc>
        <w:tc>
          <w:tcPr>
            <w:tcW w:w="283" w:type="dxa"/>
            <w:tcBorders>
              <w:top w:val="single" w:sz="4" w:space="0" w:color="auto"/>
              <w:left w:val="single" w:sz="4" w:space="0" w:color="auto"/>
              <w:bottom w:val="single" w:sz="4" w:space="0" w:color="auto"/>
              <w:right w:val="single" w:sz="4" w:space="0" w:color="auto"/>
            </w:tcBorders>
            <w:hideMark/>
          </w:tcPr>
          <w:p w14:paraId="4FF87E44" w14:textId="77777777" w:rsidR="00460FF5" w:rsidRPr="002C26D1" w:rsidRDefault="00460FF5" w:rsidP="00306897">
            <w:pPr>
              <w:widowControl w:val="0"/>
              <w:autoSpaceDE w:val="0"/>
              <w:autoSpaceDN w:val="0"/>
              <w:adjustRightInd w:val="0"/>
              <w:spacing w:line="276" w:lineRule="auto"/>
              <w:rPr>
                <w:rFonts w:ascii="Verdana" w:hAnsi="Verdana"/>
                <w:b/>
                <w:sz w:val="18"/>
                <w:szCs w:val="18"/>
              </w:rPr>
            </w:pPr>
            <w:r w:rsidRPr="002C26D1">
              <w:rPr>
                <w:rFonts w:ascii="Verdana" w:hAnsi="Verdana"/>
                <w:b/>
                <w:sz w:val="18"/>
                <w:szCs w:val="18"/>
              </w:rPr>
              <w:t>:</w:t>
            </w:r>
          </w:p>
        </w:tc>
        <w:tc>
          <w:tcPr>
            <w:tcW w:w="8080" w:type="dxa"/>
            <w:tcBorders>
              <w:top w:val="single" w:sz="4" w:space="0" w:color="auto"/>
              <w:left w:val="single" w:sz="4" w:space="0" w:color="auto"/>
              <w:bottom w:val="single" w:sz="4" w:space="0" w:color="auto"/>
              <w:right w:val="single" w:sz="4" w:space="0" w:color="auto"/>
            </w:tcBorders>
            <w:hideMark/>
          </w:tcPr>
          <w:p w14:paraId="3C47F014" w14:textId="77777777" w:rsidR="00E41C53" w:rsidRPr="00E41C53" w:rsidRDefault="00E41C53" w:rsidP="00E41C53">
            <w:pPr>
              <w:widowControl w:val="0"/>
              <w:numPr>
                <w:ilvl w:val="0"/>
                <w:numId w:val="21"/>
              </w:numPr>
              <w:autoSpaceDE w:val="0"/>
              <w:autoSpaceDN w:val="0"/>
              <w:adjustRightInd w:val="0"/>
              <w:spacing w:line="276" w:lineRule="auto"/>
              <w:rPr>
                <w:iCs/>
              </w:rPr>
            </w:pPr>
            <w:r w:rsidRPr="00E41C53">
              <w:rPr>
                <w:iCs/>
              </w:rPr>
              <w:t>Een leuk afwisselende baan waarin in je veel kennis van Oogheelkunde kunt opdoen.</w:t>
            </w:r>
          </w:p>
          <w:p w14:paraId="2ED209A1" w14:textId="7C8A3947" w:rsidR="00E41C53" w:rsidRPr="00E41C53" w:rsidRDefault="00E41C53" w:rsidP="00E41C53">
            <w:pPr>
              <w:widowControl w:val="0"/>
              <w:numPr>
                <w:ilvl w:val="0"/>
                <w:numId w:val="21"/>
              </w:numPr>
              <w:autoSpaceDE w:val="0"/>
              <w:autoSpaceDN w:val="0"/>
              <w:adjustRightInd w:val="0"/>
              <w:spacing w:line="276" w:lineRule="auto"/>
              <w:rPr>
                <w:iCs/>
              </w:rPr>
            </w:pPr>
            <w:r w:rsidRPr="00351685">
              <w:rPr>
                <w:iCs/>
              </w:rPr>
              <w:t xml:space="preserve">Een dienstverband van </w:t>
            </w:r>
            <w:r w:rsidR="00351685">
              <w:rPr>
                <w:iCs/>
              </w:rPr>
              <w:t>24</w:t>
            </w:r>
            <w:r w:rsidRPr="00351685">
              <w:rPr>
                <w:iCs/>
              </w:rPr>
              <w:t xml:space="preserve"> uur</w:t>
            </w:r>
            <w:r w:rsidRPr="00E41C53">
              <w:rPr>
                <w:iCs/>
              </w:rPr>
              <w:t xml:space="preserve"> per week. Wij werken op doordeweekse dagen van 07:45 tot 16:30 uur. </w:t>
            </w:r>
          </w:p>
          <w:p w14:paraId="4AC84193" w14:textId="77777777" w:rsidR="00E41C53" w:rsidRPr="00E41C53" w:rsidRDefault="00E41C53" w:rsidP="00E41C53">
            <w:pPr>
              <w:widowControl w:val="0"/>
              <w:numPr>
                <w:ilvl w:val="0"/>
                <w:numId w:val="21"/>
              </w:numPr>
              <w:autoSpaceDE w:val="0"/>
              <w:autoSpaceDN w:val="0"/>
              <w:adjustRightInd w:val="0"/>
              <w:spacing w:line="276" w:lineRule="auto"/>
              <w:rPr>
                <w:iCs/>
              </w:rPr>
            </w:pPr>
            <w:r w:rsidRPr="00E41C53">
              <w:rPr>
                <w:iCs/>
              </w:rPr>
              <w:t>Een contract voor één jaar.</w:t>
            </w:r>
          </w:p>
          <w:p w14:paraId="7F88874E" w14:textId="77777777" w:rsidR="00E41C53" w:rsidRPr="00E41C53" w:rsidRDefault="00E41C53" w:rsidP="00E41C53">
            <w:pPr>
              <w:widowControl w:val="0"/>
              <w:numPr>
                <w:ilvl w:val="0"/>
                <w:numId w:val="21"/>
              </w:numPr>
              <w:autoSpaceDE w:val="0"/>
              <w:autoSpaceDN w:val="0"/>
              <w:adjustRightInd w:val="0"/>
              <w:spacing w:line="276" w:lineRule="auto"/>
              <w:rPr>
                <w:iCs/>
              </w:rPr>
            </w:pPr>
            <w:r w:rsidRPr="00E41C53">
              <w:rPr>
                <w:iCs/>
              </w:rPr>
              <w:t>Salaris conform Cao Ziekenhuizen, FWG 65. Je wordt ingeschaald op basis van opleiding en ervaring.</w:t>
            </w:r>
          </w:p>
          <w:p w14:paraId="33BBB28C" w14:textId="39795D26" w:rsidR="00E41C53" w:rsidRDefault="00E41C53" w:rsidP="00E41C53">
            <w:pPr>
              <w:widowControl w:val="0"/>
              <w:numPr>
                <w:ilvl w:val="0"/>
                <w:numId w:val="21"/>
              </w:numPr>
              <w:autoSpaceDE w:val="0"/>
              <w:autoSpaceDN w:val="0"/>
              <w:adjustRightInd w:val="0"/>
              <w:spacing w:line="276" w:lineRule="auto"/>
              <w:rPr>
                <w:iCs/>
              </w:rPr>
            </w:pPr>
            <w:r w:rsidRPr="00E41C53">
              <w:rPr>
                <w:iCs/>
              </w:rPr>
              <w:t>8,33% eindejaarsuitkering en 8,33% vakantietoeslag.</w:t>
            </w:r>
          </w:p>
          <w:p w14:paraId="7FF74282" w14:textId="4DCA53FD" w:rsidR="00E41C53" w:rsidRPr="00E41C53" w:rsidRDefault="003C3E82" w:rsidP="00E41C53">
            <w:pPr>
              <w:widowControl w:val="0"/>
              <w:numPr>
                <w:ilvl w:val="0"/>
                <w:numId w:val="21"/>
              </w:numPr>
              <w:autoSpaceDE w:val="0"/>
              <w:autoSpaceDN w:val="0"/>
              <w:adjustRightInd w:val="0"/>
              <w:spacing w:line="276" w:lineRule="auto"/>
              <w:rPr>
                <w:iCs/>
              </w:rPr>
            </w:pPr>
            <w:r>
              <w:rPr>
                <w:iCs/>
              </w:rPr>
              <w:t>Maandelijkse assistenten borrels georganiseerd vanuit het ziekenhuis.</w:t>
            </w:r>
          </w:p>
          <w:p w14:paraId="2332C395" w14:textId="4DA4FEA8" w:rsidR="003C3E82" w:rsidRDefault="003C3E82" w:rsidP="00E41C53">
            <w:pPr>
              <w:widowControl w:val="0"/>
              <w:numPr>
                <w:ilvl w:val="0"/>
                <w:numId w:val="21"/>
              </w:numPr>
              <w:autoSpaceDE w:val="0"/>
              <w:autoSpaceDN w:val="0"/>
              <w:adjustRightInd w:val="0"/>
              <w:spacing w:line="276" w:lineRule="auto"/>
              <w:rPr>
                <w:iCs/>
              </w:rPr>
            </w:pPr>
            <w:r>
              <w:rPr>
                <w:iCs/>
              </w:rPr>
              <w:t>Een maandelijkse vaste onkostenvergoeding.</w:t>
            </w:r>
          </w:p>
          <w:p w14:paraId="61F2415E" w14:textId="11D2EECA" w:rsidR="003C3E82" w:rsidRDefault="003C3E82" w:rsidP="00E41C53">
            <w:pPr>
              <w:widowControl w:val="0"/>
              <w:numPr>
                <w:ilvl w:val="0"/>
                <w:numId w:val="21"/>
              </w:numPr>
              <w:autoSpaceDE w:val="0"/>
              <w:autoSpaceDN w:val="0"/>
              <w:adjustRightInd w:val="0"/>
              <w:spacing w:line="276" w:lineRule="auto"/>
              <w:rPr>
                <w:iCs/>
              </w:rPr>
            </w:pPr>
            <w:r>
              <w:rPr>
                <w:iCs/>
              </w:rPr>
              <w:t>Diverse kortingen bij sportcentra.</w:t>
            </w:r>
          </w:p>
          <w:p w14:paraId="42BD7E66" w14:textId="7ECD4090" w:rsidR="00E41C53" w:rsidRPr="00E41C53" w:rsidRDefault="00E41C53" w:rsidP="00E41C53">
            <w:pPr>
              <w:widowControl w:val="0"/>
              <w:numPr>
                <w:ilvl w:val="0"/>
                <w:numId w:val="21"/>
              </w:numPr>
              <w:autoSpaceDE w:val="0"/>
              <w:autoSpaceDN w:val="0"/>
              <w:adjustRightInd w:val="0"/>
              <w:spacing w:line="276" w:lineRule="auto"/>
              <w:rPr>
                <w:iCs/>
              </w:rPr>
            </w:pPr>
            <w:r w:rsidRPr="00E41C53">
              <w:rPr>
                <w:iCs/>
              </w:rPr>
              <w:t>Je bouwt een goed pensioen op.</w:t>
            </w:r>
          </w:p>
          <w:p w14:paraId="7AA6EB37" w14:textId="641F876F" w:rsidR="00E41C53" w:rsidRDefault="00E41C53" w:rsidP="00E41C53">
            <w:pPr>
              <w:widowControl w:val="0"/>
              <w:numPr>
                <w:ilvl w:val="0"/>
                <w:numId w:val="21"/>
              </w:numPr>
              <w:autoSpaceDE w:val="0"/>
              <w:autoSpaceDN w:val="0"/>
              <w:adjustRightInd w:val="0"/>
              <w:spacing w:line="276" w:lineRule="auto"/>
              <w:rPr>
                <w:iCs/>
              </w:rPr>
            </w:pPr>
            <w:r w:rsidRPr="00E41C53">
              <w:rPr>
                <w:iCs/>
              </w:rPr>
              <w:t>Een goede bereikbaarheid. Het ziekenhuis ligt op loopafstand van de trein en bus en vlakbij de A12.</w:t>
            </w:r>
          </w:p>
          <w:p w14:paraId="289B952D" w14:textId="6780A774" w:rsidR="003C3E82" w:rsidRDefault="003C3E82" w:rsidP="00E41C53">
            <w:pPr>
              <w:widowControl w:val="0"/>
              <w:numPr>
                <w:ilvl w:val="0"/>
                <w:numId w:val="21"/>
              </w:numPr>
              <w:autoSpaceDE w:val="0"/>
              <w:autoSpaceDN w:val="0"/>
              <w:adjustRightInd w:val="0"/>
              <w:spacing w:line="276" w:lineRule="auto"/>
              <w:rPr>
                <w:iCs/>
              </w:rPr>
            </w:pPr>
            <w:r>
              <w:rPr>
                <w:iCs/>
              </w:rPr>
              <w:t>Een jaarlang toegang tot de online zelfcoaching tool GRIP.</w:t>
            </w:r>
          </w:p>
          <w:p w14:paraId="2D5A9F06" w14:textId="21F24CFF" w:rsidR="003C3E82" w:rsidRPr="00E41C53" w:rsidRDefault="003C3E82" w:rsidP="00E41C53">
            <w:pPr>
              <w:widowControl w:val="0"/>
              <w:numPr>
                <w:ilvl w:val="0"/>
                <w:numId w:val="21"/>
              </w:numPr>
              <w:autoSpaceDE w:val="0"/>
              <w:autoSpaceDN w:val="0"/>
              <w:adjustRightInd w:val="0"/>
              <w:spacing w:line="276" w:lineRule="auto"/>
              <w:rPr>
                <w:iCs/>
              </w:rPr>
            </w:pPr>
            <w:r>
              <w:rPr>
                <w:iCs/>
              </w:rPr>
              <w:t>Opleidingsbudget.</w:t>
            </w:r>
          </w:p>
          <w:p w14:paraId="3BAC2317" w14:textId="275C4F90" w:rsidR="00EB2F42" w:rsidRPr="00E41C53" w:rsidRDefault="00EB2F42" w:rsidP="00E41C53">
            <w:pPr>
              <w:spacing w:after="30"/>
              <w:rPr>
                <w:rFonts w:ascii="Verdana" w:hAnsi="Verdana"/>
                <w:color w:val="000000" w:themeColor="text1"/>
              </w:rPr>
            </w:pPr>
          </w:p>
        </w:tc>
      </w:tr>
      <w:tr w:rsidR="00460FF5" w:rsidRPr="002C26D1" w14:paraId="4D0EA602" w14:textId="77777777" w:rsidTr="00306897">
        <w:tc>
          <w:tcPr>
            <w:tcW w:w="1986" w:type="dxa"/>
            <w:tcBorders>
              <w:top w:val="single" w:sz="4" w:space="0" w:color="auto"/>
              <w:left w:val="single" w:sz="4" w:space="0" w:color="auto"/>
              <w:bottom w:val="single" w:sz="4" w:space="0" w:color="auto"/>
              <w:right w:val="single" w:sz="4" w:space="0" w:color="auto"/>
            </w:tcBorders>
            <w:hideMark/>
          </w:tcPr>
          <w:p w14:paraId="65EDD693" w14:textId="77777777" w:rsidR="003C3E82" w:rsidRDefault="003C3E82" w:rsidP="00306897">
            <w:pPr>
              <w:widowControl w:val="0"/>
              <w:autoSpaceDE w:val="0"/>
              <w:autoSpaceDN w:val="0"/>
              <w:adjustRightInd w:val="0"/>
              <w:spacing w:line="276" w:lineRule="auto"/>
              <w:rPr>
                <w:rFonts w:ascii="Verdana" w:hAnsi="Verdana"/>
                <w:b/>
                <w:sz w:val="18"/>
                <w:szCs w:val="18"/>
              </w:rPr>
            </w:pPr>
          </w:p>
          <w:p w14:paraId="739DC883" w14:textId="77777777" w:rsidR="003C3E82" w:rsidRDefault="003C3E82" w:rsidP="00306897">
            <w:pPr>
              <w:widowControl w:val="0"/>
              <w:autoSpaceDE w:val="0"/>
              <w:autoSpaceDN w:val="0"/>
              <w:adjustRightInd w:val="0"/>
              <w:spacing w:line="276" w:lineRule="auto"/>
              <w:rPr>
                <w:rFonts w:ascii="Verdana" w:hAnsi="Verdana"/>
                <w:b/>
                <w:sz w:val="18"/>
                <w:szCs w:val="18"/>
              </w:rPr>
            </w:pPr>
          </w:p>
          <w:p w14:paraId="450095E9" w14:textId="77777777" w:rsidR="003C3E82" w:rsidRDefault="003C3E82" w:rsidP="00306897">
            <w:pPr>
              <w:widowControl w:val="0"/>
              <w:autoSpaceDE w:val="0"/>
              <w:autoSpaceDN w:val="0"/>
              <w:adjustRightInd w:val="0"/>
              <w:spacing w:line="276" w:lineRule="auto"/>
              <w:rPr>
                <w:rFonts w:ascii="Verdana" w:hAnsi="Verdana"/>
                <w:b/>
                <w:sz w:val="18"/>
                <w:szCs w:val="18"/>
              </w:rPr>
            </w:pPr>
          </w:p>
          <w:p w14:paraId="649D50FF" w14:textId="07222C0D" w:rsidR="00460FF5" w:rsidRPr="002C26D1" w:rsidRDefault="00691A3D" w:rsidP="00306897">
            <w:pPr>
              <w:widowControl w:val="0"/>
              <w:autoSpaceDE w:val="0"/>
              <w:autoSpaceDN w:val="0"/>
              <w:adjustRightInd w:val="0"/>
              <w:spacing w:line="276" w:lineRule="auto"/>
              <w:rPr>
                <w:rFonts w:ascii="Verdana" w:hAnsi="Verdana"/>
                <w:b/>
                <w:sz w:val="18"/>
                <w:szCs w:val="18"/>
              </w:rPr>
            </w:pPr>
            <w:r>
              <w:rPr>
                <w:rFonts w:ascii="Verdana" w:hAnsi="Verdana"/>
                <w:b/>
                <w:sz w:val="18"/>
                <w:szCs w:val="18"/>
              </w:rPr>
              <w:t>Meer informatie</w:t>
            </w:r>
          </w:p>
        </w:tc>
        <w:tc>
          <w:tcPr>
            <w:tcW w:w="283" w:type="dxa"/>
            <w:tcBorders>
              <w:top w:val="single" w:sz="4" w:space="0" w:color="auto"/>
              <w:left w:val="single" w:sz="4" w:space="0" w:color="auto"/>
              <w:bottom w:val="single" w:sz="4" w:space="0" w:color="auto"/>
              <w:right w:val="single" w:sz="4" w:space="0" w:color="auto"/>
            </w:tcBorders>
            <w:hideMark/>
          </w:tcPr>
          <w:p w14:paraId="6A3F35BF" w14:textId="77777777" w:rsidR="003C3E82" w:rsidRDefault="003C3E82" w:rsidP="00306897">
            <w:pPr>
              <w:widowControl w:val="0"/>
              <w:autoSpaceDE w:val="0"/>
              <w:autoSpaceDN w:val="0"/>
              <w:adjustRightInd w:val="0"/>
              <w:spacing w:line="276" w:lineRule="auto"/>
              <w:rPr>
                <w:rFonts w:ascii="Verdana" w:hAnsi="Verdana"/>
                <w:b/>
                <w:sz w:val="18"/>
                <w:szCs w:val="18"/>
              </w:rPr>
            </w:pPr>
          </w:p>
          <w:p w14:paraId="2C091DC2" w14:textId="77777777" w:rsidR="003C3E82" w:rsidRDefault="003C3E82" w:rsidP="00306897">
            <w:pPr>
              <w:widowControl w:val="0"/>
              <w:autoSpaceDE w:val="0"/>
              <w:autoSpaceDN w:val="0"/>
              <w:adjustRightInd w:val="0"/>
              <w:spacing w:line="276" w:lineRule="auto"/>
              <w:rPr>
                <w:rFonts w:ascii="Verdana" w:hAnsi="Verdana"/>
                <w:b/>
                <w:sz w:val="18"/>
                <w:szCs w:val="18"/>
              </w:rPr>
            </w:pPr>
          </w:p>
          <w:p w14:paraId="208DF163" w14:textId="77777777" w:rsidR="003C3E82" w:rsidRDefault="003C3E82" w:rsidP="00306897">
            <w:pPr>
              <w:widowControl w:val="0"/>
              <w:autoSpaceDE w:val="0"/>
              <w:autoSpaceDN w:val="0"/>
              <w:adjustRightInd w:val="0"/>
              <w:spacing w:line="276" w:lineRule="auto"/>
              <w:rPr>
                <w:rFonts w:ascii="Verdana" w:hAnsi="Verdana"/>
                <w:b/>
                <w:sz w:val="18"/>
                <w:szCs w:val="18"/>
              </w:rPr>
            </w:pPr>
          </w:p>
          <w:p w14:paraId="023920C8" w14:textId="74C76581" w:rsidR="00460FF5" w:rsidRPr="002C26D1" w:rsidRDefault="00460FF5" w:rsidP="00306897">
            <w:pPr>
              <w:widowControl w:val="0"/>
              <w:autoSpaceDE w:val="0"/>
              <w:autoSpaceDN w:val="0"/>
              <w:adjustRightInd w:val="0"/>
              <w:spacing w:line="276" w:lineRule="auto"/>
              <w:rPr>
                <w:rFonts w:ascii="Verdana" w:hAnsi="Verdana"/>
                <w:b/>
                <w:sz w:val="18"/>
                <w:szCs w:val="18"/>
              </w:rPr>
            </w:pPr>
            <w:r w:rsidRPr="002C26D1">
              <w:rPr>
                <w:rFonts w:ascii="Verdana" w:hAnsi="Verdana"/>
                <w:b/>
                <w:sz w:val="18"/>
                <w:szCs w:val="18"/>
              </w:rPr>
              <w:t>:</w:t>
            </w:r>
          </w:p>
        </w:tc>
        <w:tc>
          <w:tcPr>
            <w:tcW w:w="8080" w:type="dxa"/>
            <w:tcBorders>
              <w:top w:val="single" w:sz="4" w:space="0" w:color="auto"/>
              <w:left w:val="single" w:sz="4" w:space="0" w:color="auto"/>
              <w:bottom w:val="single" w:sz="4" w:space="0" w:color="auto"/>
              <w:right w:val="single" w:sz="4" w:space="0" w:color="auto"/>
            </w:tcBorders>
            <w:hideMark/>
          </w:tcPr>
          <w:p w14:paraId="1FF146D2" w14:textId="77777777" w:rsidR="003C3E82" w:rsidRDefault="003C3E82" w:rsidP="00E41C53">
            <w:pPr>
              <w:widowControl w:val="0"/>
              <w:autoSpaceDE w:val="0"/>
              <w:autoSpaceDN w:val="0"/>
              <w:adjustRightInd w:val="0"/>
              <w:spacing w:line="276" w:lineRule="auto"/>
              <w:rPr>
                <w:rFonts w:ascii="Verdana" w:hAnsi="Verdana" w:cstheme="minorHAnsi"/>
                <w:iCs/>
                <w:sz w:val="18"/>
                <w:szCs w:val="18"/>
              </w:rPr>
            </w:pPr>
          </w:p>
          <w:p w14:paraId="7BE035E4" w14:textId="77777777" w:rsidR="003C3E82" w:rsidRDefault="003C3E82" w:rsidP="00E41C53">
            <w:pPr>
              <w:widowControl w:val="0"/>
              <w:autoSpaceDE w:val="0"/>
              <w:autoSpaceDN w:val="0"/>
              <w:adjustRightInd w:val="0"/>
              <w:spacing w:line="276" w:lineRule="auto"/>
              <w:rPr>
                <w:rFonts w:ascii="Verdana" w:hAnsi="Verdana" w:cstheme="minorHAnsi"/>
                <w:iCs/>
                <w:sz w:val="18"/>
                <w:szCs w:val="18"/>
              </w:rPr>
            </w:pPr>
          </w:p>
          <w:p w14:paraId="518397A7" w14:textId="77777777" w:rsidR="003C3E82" w:rsidRDefault="003C3E82" w:rsidP="00E41C53">
            <w:pPr>
              <w:widowControl w:val="0"/>
              <w:autoSpaceDE w:val="0"/>
              <w:autoSpaceDN w:val="0"/>
              <w:adjustRightInd w:val="0"/>
              <w:spacing w:line="276" w:lineRule="auto"/>
              <w:rPr>
                <w:rFonts w:ascii="Verdana" w:hAnsi="Verdana" w:cstheme="minorHAnsi"/>
                <w:iCs/>
                <w:sz w:val="18"/>
                <w:szCs w:val="18"/>
              </w:rPr>
            </w:pPr>
          </w:p>
          <w:p w14:paraId="39A37692" w14:textId="596554B8" w:rsidR="00E41C53" w:rsidRPr="00E41C53" w:rsidRDefault="00E41C53" w:rsidP="00E41C53">
            <w:pPr>
              <w:widowControl w:val="0"/>
              <w:autoSpaceDE w:val="0"/>
              <w:autoSpaceDN w:val="0"/>
              <w:adjustRightInd w:val="0"/>
              <w:spacing w:line="276" w:lineRule="auto"/>
              <w:rPr>
                <w:rFonts w:ascii="Verdana" w:hAnsi="Verdana" w:cstheme="minorHAnsi"/>
                <w:iCs/>
                <w:sz w:val="18"/>
                <w:szCs w:val="18"/>
              </w:rPr>
            </w:pPr>
            <w:r w:rsidRPr="00E41C53">
              <w:rPr>
                <w:rFonts w:ascii="Verdana" w:hAnsi="Verdana" w:cstheme="minorHAnsi"/>
                <w:iCs/>
                <w:sz w:val="18"/>
                <w:szCs w:val="18"/>
              </w:rPr>
              <w:t xml:space="preserve">Voor meer informatie kun je contact opnemen met Simone Stravers, teamleider polikliniek Oogheelkunde, </w:t>
            </w:r>
            <w:bookmarkStart w:id="0" w:name="_GoBack"/>
            <w:r w:rsidRPr="00E41C53">
              <w:rPr>
                <w:rFonts w:ascii="Verdana" w:hAnsi="Verdana" w:cstheme="minorHAnsi"/>
                <w:iCs/>
                <w:sz w:val="18"/>
                <w:szCs w:val="18"/>
              </w:rPr>
              <w:t>0182-505795</w:t>
            </w:r>
            <w:bookmarkEnd w:id="0"/>
            <w:r w:rsidRPr="00E41C53">
              <w:rPr>
                <w:rFonts w:ascii="Verdana" w:hAnsi="Verdana" w:cstheme="minorHAnsi"/>
                <w:iCs/>
                <w:sz w:val="18"/>
                <w:szCs w:val="18"/>
              </w:rPr>
              <w:t xml:space="preserve">, Simone.Stravers@ghz.nl of Sicco </w:t>
            </w:r>
            <w:r w:rsidRPr="00E41C53">
              <w:rPr>
                <w:rFonts w:ascii="Verdana" w:hAnsi="Verdana" w:cstheme="minorHAnsi"/>
                <w:iCs/>
                <w:sz w:val="18"/>
                <w:szCs w:val="18"/>
              </w:rPr>
              <w:lastRenderedPageBreak/>
              <w:t>Schwartzenberg, oogarts,</w:t>
            </w:r>
            <w:r w:rsidR="001171FF">
              <w:rPr>
                <w:rFonts w:ascii="Verdana" w:hAnsi="Verdana" w:cstheme="minorHAnsi"/>
                <w:iCs/>
                <w:sz w:val="18"/>
                <w:szCs w:val="18"/>
              </w:rPr>
              <w:t xml:space="preserve"> of Victor van Houten, oogarts </w:t>
            </w:r>
            <w:r w:rsidRPr="00E41C53">
              <w:rPr>
                <w:rFonts w:ascii="Verdana" w:hAnsi="Verdana" w:cstheme="minorHAnsi"/>
                <w:iCs/>
                <w:sz w:val="18"/>
                <w:szCs w:val="18"/>
              </w:rPr>
              <w:t>0182-505050 en vragen naar 3392</w:t>
            </w:r>
            <w:r w:rsidR="001171FF">
              <w:rPr>
                <w:rFonts w:ascii="Verdana" w:hAnsi="Verdana" w:cstheme="minorHAnsi"/>
                <w:iCs/>
                <w:sz w:val="18"/>
                <w:szCs w:val="18"/>
              </w:rPr>
              <w:t>/5544</w:t>
            </w:r>
            <w:r w:rsidRPr="00E41C53">
              <w:rPr>
                <w:rFonts w:ascii="Verdana" w:hAnsi="Verdana" w:cstheme="minorHAnsi"/>
                <w:iCs/>
                <w:sz w:val="18"/>
                <w:szCs w:val="18"/>
              </w:rPr>
              <w:t xml:space="preserve">, Direct solliciteren kan via: </w:t>
            </w:r>
            <w:r w:rsidRPr="00E41C53">
              <w:rPr>
                <w:rFonts w:ascii="Verdana" w:hAnsi="Verdana" w:cstheme="minorHAnsi"/>
                <w:sz w:val="18"/>
                <w:szCs w:val="18"/>
                <w:u w:val="single"/>
              </w:rPr>
              <w:t>https://www.werkenbijghz.nl/vacatures/anios-oogheelkunde/</w:t>
            </w:r>
          </w:p>
          <w:p w14:paraId="473EBE12" w14:textId="77777777" w:rsidR="008A51F0" w:rsidRPr="00427474" w:rsidRDefault="008A51F0" w:rsidP="00E41C53">
            <w:pPr>
              <w:widowControl w:val="0"/>
              <w:autoSpaceDE w:val="0"/>
              <w:autoSpaceDN w:val="0"/>
              <w:adjustRightInd w:val="0"/>
              <w:spacing w:line="276" w:lineRule="auto"/>
              <w:rPr>
                <w:rFonts w:ascii="Verdana" w:hAnsi="Verdana" w:cstheme="minorHAnsi"/>
                <w:sz w:val="18"/>
                <w:szCs w:val="18"/>
              </w:rPr>
            </w:pPr>
          </w:p>
        </w:tc>
      </w:tr>
    </w:tbl>
    <w:p w14:paraId="46038307" w14:textId="77777777" w:rsidR="00174E00" w:rsidRDefault="00174E00" w:rsidP="005730E1">
      <w:pPr>
        <w:spacing w:after="200" w:line="276" w:lineRule="auto"/>
      </w:pPr>
    </w:p>
    <w:sectPr w:rsidR="00174E00" w:rsidSect="002573A0">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FCC2F" w14:textId="77777777" w:rsidR="0050584A" w:rsidRDefault="0050584A" w:rsidP="008D4E1E">
      <w:r>
        <w:separator/>
      </w:r>
    </w:p>
  </w:endnote>
  <w:endnote w:type="continuationSeparator" w:id="0">
    <w:p w14:paraId="4182DA76" w14:textId="77777777" w:rsidR="0050584A" w:rsidRDefault="0050584A" w:rsidP="008D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089AF" w14:textId="77777777" w:rsidR="008D4E1E" w:rsidRDefault="008D4E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1EF0" w14:textId="77777777" w:rsidR="008D4E1E" w:rsidRDefault="008D4E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B920A" w14:textId="77777777" w:rsidR="008D4E1E" w:rsidRDefault="008D4E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7764" w14:textId="77777777" w:rsidR="0050584A" w:rsidRDefault="0050584A" w:rsidP="008D4E1E">
      <w:r>
        <w:separator/>
      </w:r>
    </w:p>
  </w:footnote>
  <w:footnote w:type="continuationSeparator" w:id="0">
    <w:p w14:paraId="435B4191" w14:textId="77777777" w:rsidR="0050584A" w:rsidRDefault="0050584A" w:rsidP="008D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7F3B" w14:textId="77777777" w:rsidR="008D4E1E" w:rsidRDefault="008D4E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ED89" w14:textId="0BC8ACD1" w:rsidR="008D4E1E" w:rsidRDefault="008D4E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10A0" w14:textId="77777777" w:rsidR="008D4E1E" w:rsidRDefault="008D4E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1AB"/>
    <w:multiLevelType w:val="hybridMultilevel"/>
    <w:tmpl w:val="2C54E02A"/>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 w15:restartNumberingAfterBreak="0">
    <w:nsid w:val="05DB57DE"/>
    <w:multiLevelType w:val="hybridMultilevel"/>
    <w:tmpl w:val="45309954"/>
    <w:lvl w:ilvl="0" w:tplc="4D229410">
      <w:start w:val="202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6535AC9"/>
    <w:multiLevelType w:val="hybridMultilevel"/>
    <w:tmpl w:val="2ED4F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7277E3"/>
    <w:multiLevelType w:val="multilevel"/>
    <w:tmpl w:val="2F08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91295"/>
    <w:multiLevelType w:val="multilevel"/>
    <w:tmpl w:val="2A50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A07D8"/>
    <w:multiLevelType w:val="multilevel"/>
    <w:tmpl w:val="10F8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9029C"/>
    <w:multiLevelType w:val="hybridMultilevel"/>
    <w:tmpl w:val="87CCF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F93AE1"/>
    <w:multiLevelType w:val="hybridMultilevel"/>
    <w:tmpl w:val="181A01E2"/>
    <w:lvl w:ilvl="0" w:tplc="21E2251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0A3179C"/>
    <w:multiLevelType w:val="hybridMultilevel"/>
    <w:tmpl w:val="C12AF72C"/>
    <w:lvl w:ilvl="0" w:tplc="4D229410">
      <w:start w:val="2021"/>
      <w:numFmt w:val="bullet"/>
      <w:lvlText w:val="-"/>
      <w:lvlJc w:val="left"/>
      <w:pPr>
        <w:ind w:left="360" w:hanging="360"/>
      </w:pPr>
      <w:rPr>
        <w:rFonts w:ascii="Calibri" w:eastAsia="Calibri" w:hAnsi="Calibri" w:cs="Calibri"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32B340AE"/>
    <w:multiLevelType w:val="hybridMultilevel"/>
    <w:tmpl w:val="0AA47B68"/>
    <w:lvl w:ilvl="0" w:tplc="21E2251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06D5939"/>
    <w:multiLevelType w:val="multilevel"/>
    <w:tmpl w:val="2F8A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C5AAA"/>
    <w:multiLevelType w:val="hybridMultilevel"/>
    <w:tmpl w:val="F59AD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A353055"/>
    <w:multiLevelType w:val="hybridMultilevel"/>
    <w:tmpl w:val="CAE8A022"/>
    <w:lvl w:ilvl="0" w:tplc="4D229410">
      <w:start w:val="202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6D1F0B61"/>
    <w:multiLevelType w:val="multilevel"/>
    <w:tmpl w:val="84A4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770C7"/>
    <w:multiLevelType w:val="hybridMultilevel"/>
    <w:tmpl w:val="B19C5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E84531"/>
    <w:multiLevelType w:val="hybridMultilevel"/>
    <w:tmpl w:val="0EAE797C"/>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76DC2862"/>
    <w:multiLevelType w:val="hybridMultilevel"/>
    <w:tmpl w:val="F558F2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84842D5"/>
    <w:multiLevelType w:val="hybridMultilevel"/>
    <w:tmpl w:val="C49AE876"/>
    <w:lvl w:ilvl="0" w:tplc="E69EE9D2">
      <w:numFmt w:val="bullet"/>
      <w:lvlText w:val="-"/>
      <w:lvlJc w:val="left"/>
      <w:pPr>
        <w:ind w:left="360" w:hanging="360"/>
      </w:pPr>
      <w:rPr>
        <w:rFonts w:ascii="Verdana" w:eastAsia="Times New Roman" w:hAnsi="Verdana" w:cs="Times New Roman" w:hint="default"/>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6"/>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5"/>
  </w:num>
  <w:num w:numId="9">
    <w:abstractNumId w:val="0"/>
  </w:num>
  <w:num w:numId="10">
    <w:abstractNumId w:val="12"/>
  </w:num>
  <w:num w:numId="11">
    <w:abstractNumId w:val="7"/>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9"/>
  </w:num>
  <w:num w:numId="16">
    <w:abstractNumId w:val="17"/>
  </w:num>
  <w:num w:numId="17">
    <w:abstractNumId w:val="4"/>
  </w:num>
  <w:num w:numId="18">
    <w:abstractNumId w:val="3"/>
  </w:num>
  <w:num w:numId="19">
    <w:abstractNumId w:val="13"/>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F5"/>
    <w:rsid w:val="0001380D"/>
    <w:rsid w:val="00033DD6"/>
    <w:rsid w:val="00055FA4"/>
    <w:rsid w:val="00070C29"/>
    <w:rsid w:val="000A52EA"/>
    <w:rsid w:val="000D52D3"/>
    <w:rsid w:val="000E5C0F"/>
    <w:rsid w:val="000F221A"/>
    <w:rsid w:val="001135D4"/>
    <w:rsid w:val="00116B2E"/>
    <w:rsid w:val="001171FF"/>
    <w:rsid w:val="00174E00"/>
    <w:rsid w:val="00175E75"/>
    <w:rsid w:val="00176BC6"/>
    <w:rsid w:val="00191463"/>
    <w:rsid w:val="001C2197"/>
    <w:rsid w:val="001E4328"/>
    <w:rsid w:val="001E537F"/>
    <w:rsid w:val="001F2077"/>
    <w:rsid w:val="0022385A"/>
    <w:rsid w:val="002277CF"/>
    <w:rsid w:val="00241922"/>
    <w:rsid w:val="002476E7"/>
    <w:rsid w:val="002573A0"/>
    <w:rsid w:val="00266B6F"/>
    <w:rsid w:val="0027311F"/>
    <w:rsid w:val="002B5065"/>
    <w:rsid w:val="002C0FB9"/>
    <w:rsid w:val="002C64B2"/>
    <w:rsid w:val="002D6DEE"/>
    <w:rsid w:val="002F755F"/>
    <w:rsid w:val="00301537"/>
    <w:rsid w:val="0032043C"/>
    <w:rsid w:val="00351685"/>
    <w:rsid w:val="0038126F"/>
    <w:rsid w:val="00390BE9"/>
    <w:rsid w:val="00391871"/>
    <w:rsid w:val="003B6176"/>
    <w:rsid w:val="003C3E82"/>
    <w:rsid w:val="003D269F"/>
    <w:rsid w:val="003F0C18"/>
    <w:rsid w:val="003F23F9"/>
    <w:rsid w:val="00400BCA"/>
    <w:rsid w:val="00427474"/>
    <w:rsid w:val="00454E99"/>
    <w:rsid w:val="00460FF5"/>
    <w:rsid w:val="004D1CE9"/>
    <w:rsid w:val="0050584A"/>
    <w:rsid w:val="005156E4"/>
    <w:rsid w:val="005730E1"/>
    <w:rsid w:val="005763D7"/>
    <w:rsid w:val="005A450B"/>
    <w:rsid w:val="005C04E6"/>
    <w:rsid w:val="005D21AE"/>
    <w:rsid w:val="00654E69"/>
    <w:rsid w:val="00670EFF"/>
    <w:rsid w:val="00691A3D"/>
    <w:rsid w:val="006B0F54"/>
    <w:rsid w:val="007329DC"/>
    <w:rsid w:val="0074246E"/>
    <w:rsid w:val="00774EA9"/>
    <w:rsid w:val="007D7FEC"/>
    <w:rsid w:val="007E6033"/>
    <w:rsid w:val="007F3AD7"/>
    <w:rsid w:val="007F3E61"/>
    <w:rsid w:val="008011EC"/>
    <w:rsid w:val="00815D35"/>
    <w:rsid w:val="008447FA"/>
    <w:rsid w:val="00874FFF"/>
    <w:rsid w:val="0089390A"/>
    <w:rsid w:val="008A51F0"/>
    <w:rsid w:val="008B2E21"/>
    <w:rsid w:val="008D1399"/>
    <w:rsid w:val="008D4E1E"/>
    <w:rsid w:val="008F2FC4"/>
    <w:rsid w:val="009642DC"/>
    <w:rsid w:val="009B6760"/>
    <w:rsid w:val="009C5AC2"/>
    <w:rsid w:val="009E37AE"/>
    <w:rsid w:val="00A04CFC"/>
    <w:rsid w:val="00A07718"/>
    <w:rsid w:val="00A40F5D"/>
    <w:rsid w:val="00A54954"/>
    <w:rsid w:val="00A655B0"/>
    <w:rsid w:val="00A82D35"/>
    <w:rsid w:val="00A9475A"/>
    <w:rsid w:val="00AE0B4A"/>
    <w:rsid w:val="00B0088B"/>
    <w:rsid w:val="00B00A98"/>
    <w:rsid w:val="00B02F6D"/>
    <w:rsid w:val="00B05E53"/>
    <w:rsid w:val="00B4229A"/>
    <w:rsid w:val="00B74622"/>
    <w:rsid w:val="00B81274"/>
    <w:rsid w:val="00C2596F"/>
    <w:rsid w:val="00C53905"/>
    <w:rsid w:val="00C54B4D"/>
    <w:rsid w:val="00C93464"/>
    <w:rsid w:val="00C93BEC"/>
    <w:rsid w:val="00CA069C"/>
    <w:rsid w:val="00CB6B61"/>
    <w:rsid w:val="00CC76E8"/>
    <w:rsid w:val="00CE678B"/>
    <w:rsid w:val="00D17E35"/>
    <w:rsid w:val="00D21E38"/>
    <w:rsid w:val="00D72922"/>
    <w:rsid w:val="00D814EC"/>
    <w:rsid w:val="00D83024"/>
    <w:rsid w:val="00D91C2B"/>
    <w:rsid w:val="00DA485C"/>
    <w:rsid w:val="00DC5CDB"/>
    <w:rsid w:val="00DE04F2"/>
    <w:rsid w:val="00DF3E08"/>
    <w:rsid w:val="00E1238F"/>
    <w:rsid w:val="00E15F57"/>
    <w:rsid w:val="00E41C53"/>
    <w:rsid w:val="00E65A43"/>
    <w:rsid w:val="00E82DB0"/>
    <w:rsid w:val="00E84D5F"/>
    <w:rsid w:val="00EA099F"/>
    <w:rsid w:val="00EA278D"/>
    <w:rsid w:val="00EB2F42"/>
    <w:rsid w:val="00EB4816"/>
    <w:rsid w:val="00EB5EF3"/>
    <w:rsid w:val="00EF304F"/>
    <w:rsid w:val="00F12345"/>
    <w:rsid w:val="00F35F40"/>
    <w:rsid w:val="00F71AE5"/>
    <w:rsid w:val="00FC5A98"/>
    <w:rsid w:val="00FD78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254E6C"/>
  <w15:docId w15:val="{56C7C2F1-F37A-412C-BF38-B88750B9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0FF5"/>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CE67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CE678B"/>
    <w:pPr>
      <w:keepNext/>
      <w:tabs>
        <w:tab w:val="num" w:pos="576"/>
      </w:tabs>
      <w:ind w:left="578" w:hanging="578"/>
      <w:outlineLvl w:val="1"/>
    </w:pPr>
    <w:rPr>
      <w:rFonts w:cs="Arial"/>
      <w:b/>
      <w:bCs/>
      <w:iCs/>
      <w:szCs w:val="28"/>
    </w:rPr>
  </w:style>
  <w:style w:type="paragraph" w:styleId="Kop3">
    <w:name w:val="heading 3"/>
    <w:basedOn w:val="Standaard"/>
    <w:next w:val="Standaard"/>
    <w:link w:val="Kop3Char"/>
    <w:qFormat/>
    <w:rsid w:val="00CE678B"/>
    <w:pPr>
      <w:keepNext/>
      <w:tabs>
        <w:tab w:val="num" w:pos="720"/>
      </w:tabs>
      <w:ind w:left="720" w:hanging="720"/>
      <w:outlineLvl w:val="2"/>
    </w:pPr>
    <w:rPr>
      <w:rFonts w:cs="Arial"/>
      <w:b/>
      <w:bCs/>
      <w:i/>
      <w:szCs w:val="26"/>
    </w:rPr>
  </w:style>
  <w:style w:type="paragraph" w:styleId="Kop4">
    <w:name w:val="heading 4"/>
    <w:basedOn w:val="Standaard"/>
    <w:next w:val="Standaard"/>
    <w:link w:val="Kop4Char"/>
    <w:qFormat/>
    <w:rsid w:val="00CE678B"/>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basedOn w:val="Standaard"/>
    <w:next w:val="Standaard"/>
    <w:link w:val="Kop5Char"/>
    <w:qFormat/>
    <w:rsid w:val="00CE678B"/>
    <w:pPr>
      <w:tabs>
        <w:tab w:val="num" w:pos="1008"/>
      </w:tabs>
      <w:spacing w:before="240" w:after="60"/>
      <w:ind w:left="1008" w:hanging="1008"/>
      <w:outlineLvl w:val="4"/>
    </w:pPr>
    <w:rPr>
      <w:b/>
      <w:bCs/>
      <w:i/>
      <w:iCs/>
      <w:sz w:val="26"/>
      <w:szCs w:val="26"/>
    </w:rPr>
  </w:style>
  <w:style w:type="paragraph" w:styleId="Kop6">
    <w:name w:val="heading 6"/>
    <w:basedOn w:val="Standaard"/>
    <w:next w:val="Standaard"/>
    <w:link w:val="Kop6Char"/>
    <w:qFormat/>
    <w:rsid w:val="00CE678B"/>
    <w:pPr>
      <w:tabs>
        <w:tab w:val="num" w:pos="1152"/>
      </w:tabs>
      <w:spacing w:before="240" w:after="60"/>
      <w:ind w:left="1152" w:hanging="1152"/>
      <w:outlineLvl w:val="5"/>
    </w:pPr>
    <w:rPr>
      <w:rFonts w:ascii="Times New Roman" w:hAnsi="Times New Roman"/>
      <w:b/>
      <w:bCs/>
    </w:rPr>
  </w:style>
  <w:style w:type="paragraph" w:styleId="Kop7">
    <w:name w:val="heading 7"/>
    <w:basedOn w:val="Standaard"/>
    <w:next w:val="Standaard"/>
    <w:link w:val="Kop7Char"/>
    <w:qFormat/>
    <w:rsid w:val="00CE678B"/>
    <w:pPr>
      <w:tabs>
        <w:tab w:val="num" w:pos="1296"/>
      </w:tabs>
      <w:spacing w:before="240" w:after="60"/>
      <w:ind w:left="1296" w:hanging="1296"/>
      <w:outlineLvl w:val="6"/>
    </w:pPr>
    <w:rPr>
      <w:rFonts w:ascii="Times New Roman" w:hAnsi="Times New Roman"/>
      <w:sz w:val="24"/>
      <w:szCs w:val="24"/>
    </w:rPr>
  </w:style>
  <w:style w:type="paragraph" w:styleId="Kop8">
    <w:name w:val="heading 8"/>
    <w:basedOn w:val="Standaard"/>
    <w:next w:val="Standaard"/>
    <w:link w:val="Kop8Char"/>
    <w:qFormat/>
    <w:rsid w:val="00CE678B"/>
    <w:pPr>
      <w:tabs>
        <w:tab w:val="num" w:pos="1440"/>
      </w:tabs>
      <w:spacing w:before="240" w:after="60"/>
      <w:ind w:left="1440" w:hanging="1440"/>
      <w:outlineLvl w:val="7"/>
    </w:pPr>
    <w:rPr>
      <w:rFonts w:ascii="Times New Roman" w:hAnsi="Times New Roman"/>
      <w:i/>
      <w:iCs/>
      <w:sz w:val="24"/>
      <w:szCs w:val="24"/>
    </w:rPr>
  </w:style>
  <w:style w:type="paragraph" w:styleId="Kop9">
    <w:name w:val="heading 9"/>
    <w:basedOn w:val="Standaard"/>
    <w:next w:val="Standaard"/>
    <w:link w:val="Kop9Char"/>
    <w:qFormat/>
    <w:rsid w:val="00CE678B"/>
    <w:pPr>
      <w:tabs>
        <w:tab w:val="num" w:pos="1584"/>
      </w:tabs>
      <w:spacing w:before="240" w:after="60"/>
      <w:ind w:left="1584" w:hanging="1584"/>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678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CE678B"/>
    <w:rPr>
      <w:rFonts w:ascii="Arial" w:eastAsia="Times New Roman" w:hAnsi="Arial" w:cs="Arial"/>
      <w:b/>
      <w:bCs/>
      <w:iCs/>
      <w:sz w:val="20"/>
      <w:szCs w:val="28"/>
      <w:lang w:eastAsia="nl-NL"/>
    </w:rPr>
  </w:style>
  <w:style w:type="character" w:customStyle="1" w:styleId="Kop3Char">
    <w:name w:val="Kop 3 Char"/>
    <w:basedOn w:val="Standaardalinea-lettertype"/>
    <w:link w:val="Kop3"/>
    <w:rsid w:val="00CE678B"/>
    <w:rPr>
      <w:rFonts w:ascii="Arial" w:eastAsia="Times New Roman" w:hAnsi="Arial" w:cs="Arial"/>
      <w:b/>
      <w:bCs/>
      <w:i/>
      <w:sz w:val="20"/>
      <w:szCs w:val="26"/>
      <w:lang w:eastAsia="nl-NL"/>
    </w:rPr>
  </w:style>
  <w:style w:type="character" w:customStyle="1" w:styleId="Kop4Char">
    <w:name w:val="Kop 4 Char"/>
    <w:basedOn w:val="Standaardalinea-lettertype"/>
    <w:link w:val="Kop4"/>
    <w:rsid w:val="00CE678B"/>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CE678B"/>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CE678B"/>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CE678B"/>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CE678B"/>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CE678B"/>
    <w:rPr>
      <w:rFonts w:ascii="Arial" w:eastAsia="Times New Roman" w:hAnsi="Arial" w:cs="Arial"/>
      <w:lang w:eastAsia="nl-NL"/>
    </w:rPr>
  </w:style>
  <w:style w:type="paragraph" w:styleId="Geenafstand">
    <w:name w:val="No Spacing"/>
    <w:basedOn w:val="Standaard"/>
    <w:uiPriority w:val="1"/>
    <w:qFormat/>
    <w:rsid w:val="00CE678B"/>
    <w:rPr>
      <w:rFonts w:ascii="Calibri" w:eastAsia="Calibri" w:hAnsi="Calibri"/>
    </w:rPr>
  </w:style>
  <w:style w:type="paragraph" w:styleId="Lijstalinea">
    <w:name w:val="List Paragraph"/>
    <w:basedOn w:val="Standaard"/>
    <w:uiPriority w:val="34"/>
    <w:qFormat/>
    <w:rsid w:val="00CE678B"/>
    <w:pPr>
      <w:ind w:left="720"/>
      <w:contextualSpacing/>
    </w:pPr>
  </w:style>
  <w:style w:type="character" w:styleId="Hyperlink">
    <w:name w:val="Hyperlink"/>
    <w:basedOn w:val="Standaardalinea-lettertype"/>
    <w:uiPriority w:val="99"/>
    <w:unhideWhenUsed/>
    <w:rsid w:val="00A40F5D"/>
    <w:rPr>
      <w:color w:val="0000FF" w:themeColor="hyperlink"/>
      <w:u w:val="single"/>
    </w:rPr>
  </w:style>
  <w:style w:type="paragraph" w:styleId="Ballontekst">
    <w:name w:val="Balloon Text"/>
    <w:basedOn w:val="Standaard"/>
    <w:link w:val="BallontekstChar"/>
    <w:uiPriority w:val="99"/>
    <w:semiHidden/>
    <w:unhideWhenUsed/>
    <w:rsid w:val="009C5AC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5AC2"/>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D72922"/>
    <w:rPr>
      <w:sz w:val="16"/>
      <w:szCs w:val="16"/>
    </w:rPr>
  </w:style>
  <w:style w:type="paragraph" w:styleId="Tekstopmerking">
    <w:name w:val="annotation text"/>
    <w:basedOn w:val="Standaard"/>
    <w:link w:val="TekstopmerkingChar"/>
    <w:uiPriority w:val="99"/>
    <w:semiHidden/>
    <w:unhideWhenUsed/>
    <w:rsid w:val="00D72922"/>
  </w:style>
  <w:style w:type="character" w:customStyle="1" w:styleId="TekstopmerkingChar">
    <w:name w:val="Tekst opmerking Char"/>
    <w:basedOn w:val="Standaardalinea-lettertype"/>
    <w:link w:val="Tekstopmerking"/>
    <w:uiPriority w:val="99"/>
    <w:semiHidden/>
    <w:rsid w:val="00D72922"/>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72922"/>
    <w:rPr>
      <w:b/>
      <w:bCs/>
    </w:rPr>
  </w:style>
  <w:style w:type="character" w:customStyle="1" w:styleId="OnderwerpvanopmerkingChar">
    <w:name w:val="Onderwerp van opmerking Char"/>
    <w:basedOn w:val="TekstopmerkingChar"/>
    <w:link w:val="Onderwerpvanopmerking"/>
    <w:uiPriority w:val="99"/>
    <w:semiHidden/>
    <w:rsid w:val="00D72922"/>
    <w:rPr>
      <w:rFonts w:ascii="Arial" w:eastAsia="Times New Roman" w:hAnsi="Arial" w:cs="Times New Roman"/>
      <w:b/>
      <w:bCs/>
      <w:sz w:val="20"/>
      <w:szCs w:val="20"/>
      <w:lang w:eastAsia="nl-NL"/>
    </w:rPr>
  </w:style>
  <w:style w:type="paragraph" w:styleId="Koptekst">
    <w:name w:val="header"/>
    <w:basedOn w:val="Standaard"/>
    <w:link w:val="KoptekstChar"/>
    <w:uiPriority w:val="99"/>
    <w:unhideWhenUsed/>
    <w:rsid w:val="008D4E1E"/>
    <w:pPr>
      <w:tabs>
        <w:tab w:val="center" w:pos="4536"/>
        <w:tab w:val="right" w:pos="9072"/>
      </w:tabs>
    </w:pPr>
  </w:style>
  <w:style w:type="character" w:customStyle="1" w:styleId="KoptekstChar">
    <w:name w:val="Koptekst Char"/>
    <w:basedOn w:val="Standaardalinea-lettertype"/>
    <w:link w:val="Koptekst"/>
    <w:uiPriority w:val="99"/>
    <w:rsid w:val="008D4E1E"/>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8D4E1E"/>
    <w:pPr>
      <w:tabs>
        <w:tab w:val="center" w:pos="4536"/>
        <w:tab w:val="right" w:pos="9072"/>
      </w:tabs>
    </w:pPr>
  </w:style>
  <w:style w:type="character" w:customStyle="1" w:styleId="VoettekstChar">
    <w:name w:val="Voettekst Char"/>
    <w:basedOn w:val="Standaardalinea-lettertype"/>
    <w:link w:val="Voettekst"/>
    <w:uiPriority w:val="99"/>
    <w:rsid w:val="008D4E1E"/>
    <w:rPr>
      <w:rFonts w:ascii="Arial" w:eastAsia="Times New Roman" w:hAnsi="Arial" w:cs="Times New Roman"/>
      <w:sz w:val="20"/>
      <w:szCs w:val="20"/>
      <w:lang w:eastAsia="nl-NL"/>
    </w:rPr>
  </w:style>
  <w:style w:type="paragraph" w:styleId="Normaalweb">
    <w:name w:val="Normal (Web)"/>
    <w:basedOn w:val="Standaard"/>
    <w:uiPriority w:val="99"/>
    <w:semiHidden/>
    <w:unhideWhenUsed/>
    <w:rsid w:val="00F12345"/>
    <w:pPr>
      <w:spacing w:before="100" w:beforeAutospacing="1" w:after="100" w:afterAutospacing="1"/>
    </w:pPr>
    <w:rPr>
      <w:rFonts w:ascii="Times New Roman" w:hAnsi="Times New Roman"/>
      <w:sz w:val="24"/>
      <w:szCs w:val="24"/>
    </w:rPr>
  </w:style>
  <w:style w:type="character" w:customStyle="1" w:styleId="freehtmltextfont">
    <w:name w:val="freehtmltextfont"/>
    <w:basedOn w:val="Standaardalinea-lettertype"/>
    <w:rsid w:val="0011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3317">
      <w:bodyDiv w:val="1"/>
      <w:marLeft w:val="0"/>
      <w:marRight w:val="0"/>
      <w:marTop w:val="0"/>
      <w:marBottom w:val="0"/>
      <w:divBdr>
        <w:top w:val="none" w:sz="0" w:space="0" w:color="auto"/>
        <w:left w:val="none" w:sz="0" w:space="0" w:color="auto"/>
        <w:bottom w:val="none" w:sz="0" w:space="0" w:color="auto"/>
        <w:right w:val="none" w:sz="0" w:space="0" w:color="auto"/>
      </w:divBdr>
    </w:div>
    <w:div w:id="921111666">
      <w:bodyDiv w:val="1"/>
      <w:marLeft w:val="0"/>
      <w:marRight w:val="0"/>
      <w:marTop w:val="0"/>
      <w:marBottom w:val="0"/>
      <w:divBdr>
        <w:top w:val="none" w:sz="0" w:space="0" w:color="auto"/>
        <w:left w:val="none" w:sz="0" w:space="0" w:color="auto"/>
        <w:bottom w:val="none" w:sz="0" w:space="0" w:color="auto"/>
        <w:right w:val="none" w:sz="0" w:space="0" w:color="auto"/>
      </w:divBdr>
    </w:div>
    <w:div w:id="1022511965">
      <w:bodyDiv w:val="1"/>
      <w:marLeft w:val="0"/>
      <w:marRight w:val="0"/>
      <w:marTop w:val="0"/>
      <w:marBottom w:val="0"/>
      <w:divBdr>
        <w:top w:val="none" w:sz="0" w:space="0" w:color="auto"/>
        <w:left w:val="none" w:sz="0" w:space="0" w:color="auto"/>
        <w:bottom w:val="none" w:sz="0" w:space="0" w:color="auto"/>
        <w:right w:val="none" w:sz="0" w:space="0" w:color="auto"/>
      </w:divBdr>
    </w:div>
    <w:div w:id="1541866350">
      <w:bodyDiv w:val="1"/>
      <w:marLeft w:val="0"/>
      <w:marRight w:val="0"/>
      <w:marTop w:val="0"/>
      <w:marBottom w:val="0"/>
      <w:divBdr>
        <w:top w:val="none" w:sz="0" w:space="0" w:color="auto"/>
        <w:left w:val="none" w:sz="0" w:space="0" w:color="auto"/>
        <w:bottom w:val="none" w:sz="0" w:space="0" w:color="auto"/>
        <w:right w:val="none" w:sz="0" w:space="0" w:color="auto"/>
      </w:divBdr>
    </w:div>
    <w:div w:id="1578592804">
      <w:bodyDiv w:val="1"/>
      <w:marLeft w:val="0"/>
      <w:marRight w:val="0"/>
      <w:marTop w:val="0"/>
      <w:marBottom w:val="0"/>
      <w:divBdr>
        <w:top w:val="none" w:sz="0" w:space="0" w:color="auto"/>
        <w:left w:val="none" w:sz="0" w:space="0" w:color="auto"/>
        <w:bottom w:val="none" w:sz="0" w:space="0" w:color="auto"/>
        <w:right w:val="none" w:sz="0" w:space="0" w:color="auto"/>
      </w:divBdr>
    </w:div>
    <w:div w:id="17421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S Word" ma:contentTypeID="0x010100E4426C64887B48609B17A586D57AC9B400C89C3473C98E7C418C5A36C8B1C5015E" ma:contentTypeVersion="2" ma:contentTypeDescription="Een nieuw document maken." ma:contentTypeScope="" ma:versionID="d0c2d3ce1d403cfc16673b4d8f3d8788">
  <xsd:schema xmlns:xsd="http://www.w3.org/2001/XMLSchema" xmlns:xs="http://www.w3.org/2001/XMLSchema" xmlns:p="http://schemas.microsoft.com/office/2006/metadata/properties" xmlns:ns2="023ffd8c-7a80-4236-ab11-d398c55f1739" targetNamespace="http://schemas.microsoft.com/office/2006/metadata/properties" ma:root="true" ma:fieldsID="90f8a89f35257c84440943b5537232f0" ns2:_="">
    <xsd:import namespace="023ffd8c-7a80-4236-ab11-d398c55f173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ffd8c-7a80-4236-ab11-d398c55f173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C8FB-9029-4A7B-A814-369A2BE2DA93}">
  <ds:schemaRefs>
    <ds:schemaRef ds:uri="http://purl.org/dc/dcmitype/"/>
    <ds:schemaRef ds:uri="023ffd8c-7a80-4236-ab11-d398c55f173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D74642A-BF04-4AEA-9831-D479F1B93809}">
  <ds:schemaRefs>
    <ds:schemaRef ds:uri="http://schemas.microsoft.com/sharepoint/v3/contenttype/forms"/>
  </ds:schemaRefs>
</ds:datastoreItem>
</file>

<file path=customXml/itemProps3.xml><?xml version="1.0" encoding="utf-8"?>
<ds:datastoreItem xmlns:ds="http://schemas.openxmlformats.org/officeDocument/2006/customXml" ds:itemID="{3DD62248-71E4-45B7-8E0B-7410155A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ffd8c-7a80-4236-ab11-d398c55f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8E579-1683-4A05-9999-15CB35D5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2433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Groene Hart Ziekenhuis</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Buren-van Dam, Conny van</dc:creator>
  <cp:lastModifiedBy>Houten, Victor van</cp:lastModifiedBy>
  <cp:revision>2</cp:revision>
  <cp:lastPrinted>2021-07-28T11:23:00Z</cp:lastPrinted>
  <dcterms:created xsi:type="dcterms:W3CDTF">2025-01-21T12:42:00Z</dcterms:created>
  <dcterms:modified xsi:type="dcterms:W3CDTF">2025-01-21T12:42:00Z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0x010100E4426C64887B48609B17A586D57AC9B400C89C3473C98E7C418C5A36C8B1C5015E</vt:lpwstr>
  </property>
</Properties>
</file>